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9C0" w:rsidRPr="007D39C0" w:rsidRDefault="00303AB0" w:rsidP="007D39C0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bookmarkStart w:id="0" w:name="_Hlk25062506"/>
      <w:r>
        <w:rPr>
          <w:rFonts w:ascii="Times New Roman" w:eastAsia="Calibri" w:hAnsi="Times New Roman" w:cs="Times New Roman"/>
          <w:b/>
          <w:sz w:val="16"/>
          <w:szCs w:val="16"/>
        </w:rPr>
        <w:t>А</w:t>
      </w:r>
      <w:r w:rsidR="007D39C0" w:rsidRPr="007D39C0">
        <w:rPr>
          <w:rFonts w:ascii="Times New Roman" w:eastAsia="Calibri" w:hAnsi="Times New Roman" w:cs="Times New Roman"/>
          <w:b/>
          <w:sz w:val="16"/>
          <w:szCs w:val="16"/>
        </w:rPr>
        <w:t>МИНИСТЕРСТВО</w:t>
      </w:r>
      <w:r w:rsidR="007D39C0" w:rsidRPr="007D39C0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7D39C0" w:rsidRPr="007D39C0">
        <w:rPr>
          <w:rFonts w:ascii="Times New Roman" w:eastAsia="Calibri" w:hAnsi="Times New Roman" w:cs="Times New Roman"/>
          <w:b/>
          <w:sz w:val="16"/>
          <w:szCs w:val="16"/>
        </w:rPr>
        <w:t>ОБРАЗОВАНИЯ И НАУКИ КАЛУЖСКОЙ ОБЛАСТИ</w:t>
      </w:r>
    </w:p>
    <w:p w:rsidR="007D39C0" w:rsidRPr="007D39C0" w:rsidRDefault="007D39C0" w:rsidP="007D39C0">
      <w:pPr>
        <w:spacing w:before="120" w:after="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7D39C0">
        <w:rPr>
          <w:rFonts w:ascii="Times New Roman" w:eastAsia="Calibri" w:hAnsi="Times New Roman" w:cs="Times New Roman"/>
          <w:b/>
          <w:sz w:val="18"/>
          <w:szCs w:val="18"/>
        </w:rPr>
        <w:t>Государственное</w:t>
      </w:r>
      <w:r w:rsidRPr="007D39C0">
        <w:rPr>
          <w:rFonts w:ascii="Times New Roman" w:eastAsia="Calibri" w:hAnsi="Times New Roman" w:cs="Times New Roman"/>
          <w:sz w:val="18"/>
        </w:rPr>
        <w:t xml:space="preserve"> </w:t>
      </w:r>
      <w:r w:rsidRPr="007D39C0">
        <w:rPr>
          <w:rFonts w:ascii="Times New Roman" w:eastAsia="Calibri" w:hAnsi="Times New Roman" w:cs="Times New Roman"/>
          <w:b/>
          <w:sz w:val="18"/>
        </w:rPr>
        <w:t>бюджетное</w:t>
      </w:r>
      <w:r w:rsidRPr="007D39C0">
        <w:rPr>
          <w:rFonts w:ascii="Times New Roman" w:eastAsia="Calibri" w:hAnsi="Times New Roman" w:cs="Times New Roman"/>
          <w:b/>
          <w:sz w:val="18"/>
          <w:szCs w:val="18"/>
        </w:rPr>
        <w:t xml:space="preserve"> профессиональное образовательное учреждение Калужской области</w:t>
      </w:r>
    </w:p>
    <w:p w:rsidR="007D39C0" w:rsidRPr="007D39C0" w:rsidRDefault="007D39C0" w:rsidP="007D39C0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D39C0">
        <w:rPr>
          <w:rFonts w:ascii="Times New Roman" w:eastAsia="Calibri" w:hAnsi="Times New Roman" w:cs="Times New Roman"/>
          <w:b/>
          <w:sz w:val="26"/>
          <w:szCs w:val="26"/>
        </w:rPr>
        <w:t>«Калужский коммунально-строительный техникум»</w:t>
      </w:r>
      <w:r w:rsidR="00E863B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7D39C0">
        <w:rPr>
          <w:rFonts w:ascii="Times New Roman" w:eastAsia="Calibri" w:hAnsi="Times New Roman" w:cs="Times New Roman"/>
          <w:b/>
          <w:sz w:val="26"/>
          <w:szCs w:val="26"/>
        </w:rPr>
        <w:t>им. И.К. Ципулина</w:t>
      </w:r>
    </w:p>
    <w:p w:rsidR="00416F5A" w:rsidRPr="008E38D2" w:rsidRDefault="00416F5A" w:rsidP="008E3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F5A" w:rsidRDefault="00416F5A" w:rsidP="008E3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9C0" w:rsidRDefault="007D39C0" w:rsidP="008E3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9C0" w:rsidRPr="008E38D2" w:rsidRDefault="007D39C0" w:rsidP="008E3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D97" w:rsidRPr="008E38D2" w:rsidRDefault="00855D97" w:rsidP="008E3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31" w:type="dxa"/>
        <w:jc w:val="center"/>
        <w:tblLook w:val="04A0" w:firstRow="1" w:lastRow="0" w:firstColumn="1" w:lastColumn="0" w:noHBand="0" w:noVBand="1"/>
      </w:tblPr>
      <w:tblGrid>
        <w:gridCol w:w="4309"/>
        <w:gridCol w:w="4722"/>
      </w:tblGrid>
      <w:tr w:rsidR="00855D97" w:rsidRPr="008E38D2" w:rsidTr="007D39C0">
        <w:trPr>
          <w:jc w:val="center"/>
        </w:trPr>
        <w:tc>
          <w:tcPr>
            <w:tcW w:w="4309" w:type="dxa"/>
          </w:tcPr>
          <w:p w:rsidR="00855D97" w:rsidRPr="008E38D2" w:rsidRDefault="00855D97" w:rsidP="008E3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</w:tcPr>
          <w:p w:rsidR="00855D97" w:rsidRPr="008E38D2" w:rsidRDefault="00855D97" w:rsidP="008E38D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38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УТВЕРЖДАЮ</w:t>
            </w:r>
          </w:p>
          <w:p w:rsidR="007D39C0" w:rsidRDefault="00855D97" w:rsidP="008E38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ГБПОУ КО «Калужский коммунально-</w:t>
            </w:r>
            <w:r w:rsidR="007D3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строительный техникум» </w:t>
            </w:r>
          </w:p>
          <w:p w:rsidR="007D39C0" w:rsidRDefault="007D39C0" w:rsidP="008E38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И.К. </w:t>
            </w:r>
            <w:r w:rsidR="00855D97" w:rsidRPr="008E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Ципулина</w:t>
            </w:r>
          </w:p>
          <w:p w:rsidR="00855D97" w:rsidRPr="008E38D2" w:rsidRDefault="00855D97" w:rsidP="007D39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  <w:r w:rsidR="007D3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Е.М. Петрова</w:t>
            </w:r>
          </w:p>
          <w:p w:rsidR="00855D97" w:rsidRPr="008E38D2" w:rsidRDefault="00855D97" w:rsidP="00E863B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8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«1</w:t>
            </w:r>
            <w:r w:rsidR="00E863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7» ноя</w:t>
            </w:r>
            <w:r w:rsidRPr="008E38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бря 202</w:t>
            </w:r>
            <w:r w:rsidR="00E863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8E38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</w:p>
        </w:tc>
      </w:tr>
      <w:bookmarkEnd w:id="0"/>
    </w:tbl>
    <w:p w:rsidR="00522DC4" w:rsidRPr="008E38D2" w:rsidRDefault="00522DC4" w:rsidP="008E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4585" w:rsidRPr="008E38D2" w:rsidRDefault="00534585" w:rsidP="008E38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4585" w:rsidRPr="008E38D2" w:rsidRDefault="00534585" w:rsidP="008E38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4585" w:rsidRPr="008E38D2" w:rsidRDefault="00534585" w:rsidP="008E38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4585" w:rsidRPr="008E38D2" w:rsidRDefault="00534585" w:rsidP="008E38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4585" w:rsidRPr="008E38D2" w:rsidRDefault="00534585" w:rsidP="008E38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4585" w:rsidRDefault="00534585" w:rsidP="008E38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39C0" w:rsidRDefault="007D39C0" w:rsidP="008E38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39C0" w:rsidRDefault="007D39C0" w:rsidP="008E38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39C0" w:rsidRDefault="007D39C0" w:rsidP="008E38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39C0" w:rsidRPr="008E38D2" w:rsidRDefault="007D39C0" w:rsidP="008E38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39C0" w:rsidRPr="007D39C0" w:rsidRDefault="007D39C0" w:rsidP="007D39C0">
      <w:pPr>
        <w:spacing w:after="0" w:line="36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39C0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ПРОГРАММА ГОСУДАРСТВЕННОЙ ИТОГОВОЙ АТТЕСТАЦИИ </w:t>
      </w:r>
    </w:p>
    <w:p w:rsidR="007D39C0" w:rsidRPr="007D39C0" w:rsidRDefault="007D39C0" w:rsidP="007D39C0">
      <w:pPr>
        <w:spacing w:after="0" w:line="36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39C0">
        <w:rPr>
          <w:rFonts w:ascii="Times New Roman" w:eastAsia="Calibri" w:hAnsi="Times New Roman" w:cs="Times New Roman"/>
          <w:b/>
          <w:sz w:val="28"/>
          <w:szCs w:val="28"/>
        </w:rPr>
        <w:t xml:space="preserve">по специальности </w:t>
      </w:r>
    </w:p>
    <w:p w:rsidR="007D39C0" w:rsidRPr="007D39C0" w:rsidRDefault="007D39C0" w:rsidP="007D39C0">
      <w:pPr>
        <w:spacing w:after="0" w:line="36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39C0">
        <w:rPr>
          <w:rFonts w:ascii="Times New Roman" w:eastAsia="Calibri" w:hAnsi="Times New Roman" w:cs="Times New Roman"/>
          <w:b/>
          <w:sz w:val="28"/>
          <w:szCs w:val="28"/>
        </w:rPr>
        <w:t>08.02.01 Строительство и эксплуатация зданий и сооружений</w:t>
      </w:r>
    </w:p>
    <w:p w:rsidR="00534585" w:rsidRPr="008E38D2" w:rsidRDefault="00534585" w:rsidP="008E38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585" w:rsidRPr="008E38D2" w:rsidRDefault="00534585" w:rsidP="008E38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585" w:rsidRPr="008E38D2" w:rsidRDefault="00534585" w:rsidP="008E38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585" w:rsidRPr="008E38D2" w:rsidRDefault="00534585" w:rsidP="008E38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585" w:rsidRPr="008E38D2" w:rsidRDefault="00534585" w:rsidP="008E38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585" w:rsidRPr="008E38D2" w:rsidRDefault="00534585" w:rsidP="008E38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585" w:rsidRPr="008E38D2" w:rsidRDefault="00534585" w:rsidP="008E38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585" w:rsidRPr="008E38D2" w:rsidRDefault="00534585" w:rsidP="008E38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585" w:rsidRPr="008E38D2" w:rsidRDefault="00534585" w:rsidP="008E38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585" w:rsidRDefault="00534585" w:rsidP="008E38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8D2" w:rsidRDefault="008E38D2" w:rsidP="008E38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8D2" w:rsidRDefault="008E38D2" w:rsidP="008E38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8D2" w:rsidRDefault="008E38D2" w:rsidP="008E38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8D2" w:rsidRDefault="008E38D2" w:rsidP="008E38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8D2" w:rsidRDefault="008E38D2" w:rsidP="008E38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8D2" w:rsidRDefault="008E38D2" w:rsidP="008E38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585" w:rsidRPr="008E38D2" w:rsidRDefault="00534585" w:rsidP="008E38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585" w:rsidRPr="008E38D2" w:rsidRDefault="00534585" w:rsidP="008E38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585" w:rsidRPr="008E38D2" w:rsidRDefault="00534585" w:rsidP="008E38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585" w:rsidRPr="008E38D2" w:rsidRDefault="00534585" w:rsidP="008E38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585" w:rsidRPr="008E38D2" w:rsidRDefault="00534585" w:rsidP="008E38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585" w:rsidRPr="008E38D2" w:rsidRDefault="00534585" w:rsidP="008E38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585" w:rsidRPr="008E38D2" w:rsidRDefault="00534585" w:rsidP="008E38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585" w:rsidRPr="008E38D2" w:rsidRDefault="00E863B2" w:rsidP="008E38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Калуга, 2021</w:t>
      </w:r>
    </w:p>
    <w:p w:rsidR="003A40E7" w:rsidRDefault="007D39C0" w:rsidP="008E38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8D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D39C0" w:rsidRPr="008E38D2" w:rsidRDefault="007D39C0" w:rsidP="008E38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0E7" w:rsidRPr="008E38D2" w:rsidRDefault="003A40E7" w:rsidP="007D3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Программа государственной итоговой аттестации</w:t>
      </w:r>
      <w:r w:rsidR="00534585" w:rsidRPr="008E38D2">
        <w:rPr>
          <w:rFonts w:ascii="Times New Roman" w:hAnsi="Times New Roman" w:cs="Times New Roman"/>
          <w:sz w:val="24"/>
          <w:szCs w:val="24"/>
        </w:rPr>
        <w:t xml:space="preserve"> (ГИА) выпускников, завершающих обучение по основной образовательной программе среднего профессионального образования – программе подготовки </w:t>
      </w:r>
      <w:r w:rsidR="00824EE5" w:rsidRPr="008E38D2">
        <w:rPr>
          <w:rFonts w:ascii="Times New Roman" w:hAnsi="Times New Roman" w:cs="Times New Roman"/>
          <w:sz w:val="24"/>
          <w:szCs w:val="24"/>
        </w:rPr>
        <w:t>специалистов среднего звена</w:t>
      </w:r>
      <w:r w:rsidR="00534585" w:rsidRPr="008E38D2">
        <w:rPr>
          <w:rFonts w:ascii="Times New Roman" w:hAnsi="Times New Roman" w:cs="Times New Roman"/>
          <w:sz w:val="24"/>
          <w:szCs w:val="24"/>
        </w:rPr>
        <w:t xml:space="preserve"> по </w:t>
      </w:r>
      <w:r w:rsidR="00824EE5" w:rsidRPr="008E38D2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534585" w:rsidRPr="008E38D2">
        <w:rPr>
          <w:rFonts w:ascii="Times New Roman" w:hAnsi="Times New Roman" w:cs="Times New Roman"/>
          <w:sz w:val="24"/>
          <w:szCs w:val="24"/>
        </w:rPr>
        <w:t xml:space="preserve"> 08.0</w:t>
      </w:r>
      <w:r w:rsidR="00824EE5" w:rsidRPr="008E38D2">
        <w:rPr>
          <w:rFonts w:ascii="Times New Roman" w:hAnsi="Times New Roman" w:cs="Times New Roman"/>
          <w:sz w:val="24"/>
          <w:szCs w:val="24"/>
        </w:rPr>
        <w:t>2</w:t>
      </w:r>
      <w:r w:rsidR="00534585" w:rsidRPr="008E38D2">
        <w:rPr>
          <w:rFonts w:ascii="Times New Roman" w:hAnsi="Times New Roman" w:cs="Times New Roman"/>
          <w:sz w:val="24"/>
          <w:szCs w:val="24"/>
        </w:rPr>
        <w:t>.</w:t>
      </w:r>
      <w:r w:rsidR="00824EE5" w:rsidRPr="008E38D2">
        <w:rPr>
          <w:rFonts w:ascii="Times New Roman" w:hAnsi="Times New Roman" w:cs="Times New Roman"/>
          <w:sz w:val="24"/>
          <w:szCs w:val="24"/>
        </w:rPr>
        <w:t>01Строительство и эксплуатация зданий и сооружений</w:t>
      </w:r>
      <w:r w:rsidR="00534585" w:rsidRPr="008E38D2">
        <w:rPr>
          <w:rFonts w:ascii="Times New Roman" w:hAnsi="Times New Roman" w:cs="Times New Roman"/>
          <w:sz w:val="24"/>
          <w:szCs w:val="24"/>
        </w:rPr>
        <w:t xml:space="preserve">, </w:t>
      </w:r>
      <w:r w:rsidRPr="008E38D2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с:</w:t>
      </w:r>
    </w:p>
    <w:p w:rsidR="00416F5A" w:rsidRPr="008E38D2" w:rsidRDefault="00416F5A" w:rsidP="007D39C0">
      <w:pPr>
        <w:pStyle w:val="a5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Федерации»;</w:t>
      </w:r>
    </w:p>
    <w:p w:rsidR="00416F5A" w:rsidRPr="008E38D2" w:rsidRDefault="00416F5A" w:rsidP="007D39C0">
      <w:pPr>
        <w:pStyle w:val="a5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416F5A" w:rsidRDefault="00416F5A" w:rsidP="007D39C0">
      <w:pPr>
        <w:pStyle w:val="a5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16.08.2013 </w:t>
      </w:r>
      <w:r w:rsidRPr="00BF3279">
        <w:rPr>
          <w:rFonts w:ascii="Times New Roman" w:hAnsi="Times New Roman" w:cs="Times New Roman"/>
          <w:sz w:val="24"/>
          <w:szCs w:val="24"/>
        </w:rPr>
        <w:t>№ 968</w:t>
      </w:r>
      <w:r w:rsidRPr="008E38D2">
        <w:rPr>
          <w:rFonts w:ascii="Times New Roman" w:hAnsi="Times New Roman" w:cs="Times New Roman"/>
          <w:sz w:val="24"/>
          <w:szCs w:val="24"/>
        </w:rPr>
        <w:t xml:space="preserve">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7D39C0" w:rsidRPr="00BF3279" w:rsidRDefault="007D39C0" w:rsidP="007D39C0">
      <w:pPr>
        <w:pStyle w:val="a5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F3279">
        <w:rPr>
          <w:rFonts w:ascii="Times New Roman" w:hAnsi="Times New Roman"/>
          <w:sz w:val="24"/>
          <w:szCs w:val="24"/>
        </w:rPr>
        <w:t>приказом Минобрнауки России от 31.01.2014 № 74 «О внесении изменений в Порядок проведения государственной итоговой аттестации по образовательным программам СПО, утвержденный приказом Минобрнауки от 16 августа 2013 г. № 968»;</w:t>
      </w:r>
    </w:p>
    <w:p w:rsidR="007D39C0" w:rsidRPr="00BF3279" w:rsidRDefault="007D39C0" w:rsidP="007D39C0">
      <w:pPr>
        <w:pStyle w:val="a5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F3279">
        <w:rPr>
          <w:rFonts w:ascii="Times New Roman" w:hAnsi="Times New Roman"/>
          <w:sz w:val="24"/>
          <w:szCs w:val="24"/>
          <w:shd w:val="clear" w:color="auto" w:fill="FFFFFF"/>
        </w:rPr>
        <w:t>приказом Министерства образования и науки РФ от 17 ноября 2017 г. № 1138</w:t>
      </w:r>
      <w:r w:rsidRPr="00BF3279">
        <w:rPr>
          <w:rFonts w:ascii="Times New Roman" w:hAnsi="Times New Roman"/>
          <w:sz w:val="24"/>
          <w:szCs w:val="24"/>
        </w:rPr>
        <w:br/>
      </w:r>
      <w:r w:rsidRPr="00BF3279">
        <w:rPr>
          <w:rFonts w:ascii="Times New Roman" w:hAnsi="Times New Roman"/>
          <w:sz w:val="24"/>
          <w:szCs w:val="24"/>
          <w:shd w:val="clear" w:color="auto" w:fill="FFFFFF"/>
        </w:rPr>
        <w:t>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 </w:t>
      </w:r>
      <w:r w:rsidRPr="00BF3279">
        <w:rPr>
          <w:rFonts w:ascii="Times New Roman" w:hAnsi="Times New Roman"/>
          <w:sz w:val="24"/>
          <w:szCs w:val="24"/>
        </w:rPr>
        <w:t>приказом Минобрнауки Российской Федерации от 16 августа 2013 г. № 968»;</w:t>
      </w:r>
    </w:p>
    <w:p w:rsidR="007D39C0" w:rsidRPr="00BF3279" w:rsidRDefault="00BF3279" w:rsidP="007D39C0">
      <w:pPr>
        <w:pStyle w:val="a5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279">
        <w:rPr>
          <w:rFonts w:ascii="Times New Roman" w:hAnsi="Times New Roman" w:cs="Times New Roman"/>
          <w:sz w:val="24"/>
          <w:szCs w:val="24"/>
        </w:rPr>
        <w:t>приказом Министерства просвещения РФ от 10 ноября 2020 года  № 630  « О внесении изменения в порядок проведения государственной итоговой аттестации по образовательным пр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F3279">
        <w:rPr>
          <w:rFonts w:ascii="Times New Roman" w:hAnsi="Times New Roman" w:cs="Times New Roman"/>
          <w:sz w:val="24"/>
          <w:szCs w:val="24"/>
        </w:rPr>
        <w:t>граммам среднего профессионального образования, утвержденный приказом министерства образования и науки от 16 августа 2013 г. № 968»</w:t>
      </w:r>
    </w:p>
    <w:p w:rsidR="00416F5A" w:rsidRPr="008E38D2" w:rsidRDefault="00416F5A" w:rsidP="007D39C0">
      <w:pPr>
        <w:pStyle w:val="a5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письмом Министерства образования и науки Российской Федерации от 20.06.2015 06-846 «О направлении Методических рекомендаций 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звена»;</w:t>
      </w:r>
    </w:p>
    <w:p w:rsidR="00416F5A" w:rsidRPr="008E38D2" w:rsidRDefault="00416F5A" w:rsidP="007D39C0">
      <w:pPr>
        <w:pStyle w:val="a5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приказом «Ворлдскиллс Россия» от 31.01.2019 № 31.01.2019-1 «Об утверждении методики организации и проведения демонстрационного экзамена по стандартам Ворлдскиллс Россия»</w:t>
      </w:r>
      <w:r w:rsidR="009E5E81" w:rsidRPr="008E38D2">
        <w:rPr>
          <w:rFonts w:ascii="Times New Roman" w:hAnsi="Times New Roman" w:cs="Times New Roman"/>
          <w:sz w:val="24"/>
          <w:szCs w:val="24"/>
        </w:rPr>
        <w:t>;</w:t>
      </w:r>
    </w:p>
    <w:p w:rsidR="00416F5A" w:rsidRPr="008E38D2" w:rsidRDefault="00824EE5" w:rsidP="007D39C0">
      <w:pPr>
        <w:pStyle w:val="a5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Ф</w:t>
      </w:r>
      <w:r w:rsidR="00534585" w:rsidRPr="008E38D2">
        <w:rPr>
          <w:rFonts w:ascii="Times New Roman" w:hAnsi="Times New Roman" w:cs="Times New Roman"/>
          <w:sz w:val="24"/>
          <w:szCs w:val="24"/>
        </w:rPr>
        <w:t>едеральным</w:t>
      </w:r>
      <w:r w:rsidR="007D39C0">
        <w:rPr>
          <w:rFonts w:ascii="Times New Roman" w:hAnsi="Times New Roman" w:cs="Times New Roman"/>
          <w:sz w:val="24"/>
          <w:szCs w:val="24"/>
        </w:rPr>
        <w:t xml:space="preserve"> </w:t>
      </w:r>
      <w:r w:rsidR="00534585" w:rsidRPr="008E38D2">
        <w:rPr>
          <w:rFonts w:ascii="Times New Roman" w:hAnsi="Times New Roman" w:cs="Times New Roman"/>
          <w:sz w:val="24"/>
          <w:szCs w:val="24"/>
        </w:rPr>
        <w:t>государственным образовательным стандартом</w:t>
      </w:r>
      <w:r w:rsidR="00416F5A" w:rsidRPr="008E38D2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</w:t>
      </w:r>
      <w:r w:rsidR="007D39C0">
        <w:rPr>
          <w:rFonts w:ascii="Times New Roman" w:hAnsi="Times New Roman" w:cs="Times New Roman"/>
          <w:sz w:val="24"/>
          <w:szCs w:val="24"/>
        </w:rPr>
        <w:t xml:space="preserve"> </w:t>
      </w:r>
      <w:r w:rsidRPr="008E38D2">
        <w:rPr>
          <w:rFonts w:ascii="Times New Roman" w:hAnsi="Times New Roman" w:cs="Times New Roman"/>
          <w:sz w:val="24"/>
          <w:szCs w:val="24"/>
        </w:rPr>
        <w:t>по специальности  08.02.01 Строительство и эксплуатация зданий и сооружений</w:t>
      </w:r>
      <w:r w:rsidR="001A1F7F" w:rsidRPr="008E38D2">
        <w:rPr>
          <w:rFonts w:ascii="Times New Roman" w:hAnsi="Times New Roman" w:cs="Times New Roman"/>
          <w:sz w:val="24"/>
          <w:szCs w:val="24"/>
        </w:rPr>
        <w:t>, утвержденным приказом Министерс</w:t>
      </w:r>
      <w:r w:rsidRPr="008E38D2">
        <w:rPr>
          <w:rFonts w:ascii="Times New Roman" w:hAnsi="Times New Roman" w:cs="Times New Roman"/>
          <w:sz w:val="24"/>
          <w:szCs w:val="24"/>
        </w:rPr>
        <w:t>тва образования и науки РФ от 10.01.2018</w:t>
      </w:r>
      <w:r w:rsidR="001A1F7F" w:rsidRPr="008E38D2">
        <w:rPr>
          <w:rFonts w:ascii="Times New Roman" w:hAnsi="Times New Roman" w:cs="Times New Roman"/>
          <w:sz w:val="24"/>
          <w:szCs w:val="24"/>
        </w:rPr>
        <w:t xml:space="preserve"> №</w:t>
      </w:r>
      <w:r w:rsidRPr="008E38D2">
        <w:rPr>
          <w:rFonts w:ascii="Times New Roman" w:hAnsi="Times New Roman" w:cs="Times New Roman"/>
          <w:sz w:val="24"/>
          <w:szCs w:val="24"/>
        </w:rPr>
        <w:t xml:space="preserve"> 2</w:t>
      </w:r>
      <w:r w:rsidR="001A1F7F" w:rsidRPr="008E38D2">
        <w:rPr>
          <w:rFonts w:ascii="Times New Roman" w:hAnsi="Times New Roman" w:cs="Times New Roman"/>
          <w:sz w:val="24"/>
          <w:szCs w:val="24"/>
        </w:rPr>
        <w:t xml:space="preserve">. </w:t>
      </w:r>
      <w:r w:rsidR="00561BC2" w:rsidRPr="008E38D2">
        <w:rPr>
          <w:rFonts w:ascii="Times New Roman" w:hAnsi="Times New Roman" w:cs="Times New Roman"/>
          <w:sz w:val="24"/>
          <w:szCs w:val="24"/>
        </w:rPr>
        <w:t>(далее – ФГОС СПО)</w:t>
      </w:r>
      <w:r w:rsidR="00416F5A" w:rsidRPr="008E38D2">
        <w:rPr>
          <w:rFonts w:ascii="Times New Roman" w:hAnsi="Times New Roman" w:cs="Times New Roman"/>
          <w:sz w:val="24"/>
          <w:szCs w:val="24"/>
        </w:rPr>
        <w:t>.</w:t>
      </w:r>
    </w:p>
    <w:p w:rsidR="002B7E9F" w:rsidRPr="008E38D2" w:rsidRDefault="002B7E9F" w:rsidP="007D3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Программа государственной итоговой аттестации является частью основной</w:t>
      </w:r>
      <w:r w:rsidR="00CA35AB">
        <w:rPr>
          <w:rFonts w:ascii="Times New Roman" w:hAnsi="Times New Roman" w:cs="Times New Roman"/>
          <w:sz w:val="24"/>
          <w:szCs w:val="24"/>
        </w:rPr>
        <w:t xml:space="preserve"> </w:t>
      </w:r>
      <w:r w:rsidRPr="008E38D2">
        <w:rPr>
          <w:rFonts w:ascii="Times New Roman" w:hAnsi="Times New Roman" w:cs="Times New Roman"/>
          <w:sz w:val="24"/>
          <w:szCs w:val="24"/>
        </w:rPr>
        <w:t xml:space="preserve">профессиональной образовательной программы </w:t>
      </w:r>
      <w:r w:rsidR="00824EE5" w:rsidRPr="008E38D2">
        <w:rPr>
          <w:rFonts w:ascii="Times New Roman" w:hAnsi="Times New Roman" w:cs="Times New Roman"/>
          <w:sz w:val="24"/>
          <w:szCs w:val="24"/>
        </w:rPr>
        <w:t>по специальности  08.02.01 Строительство и эксплуатация зданий и сооружений</w:t>
      </w:r>
    </w:p>
    <w:p w:rsidR="00055A69" w:rsidRPr="008E38D2" w:rsidRDefault="002B7E9F" w:rsidP="007D3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Государственная итоговая</w:t>
      </w:r>
      <w:r w:rsidR="00055A69" w:rsidRPr="008E38D2">
        <w:rPr>
          <w:rFonts w:ascii="Times New Roman" w:hAnsi="Times New Roman" w:cs="Times New Roman"/>
          <w:sz w:val="24"/>
          <w:szCs w:val="24"/>
        </w:rPr>
        <w:t xml:space="preserve"> аттестация представляет собой форму оценки степени и уровня освоения обучающимися основной профессиональной образовательной программы. </w:t>
      </w:r>
    </w:p>
    <w:p w:rsidR="00055A69" w:rsidRPr="008E38D2" w:rsidRDefault="002B7E9F" w:rsidP="007D3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Государственная итоговая</w:t>
      </w:r>
      <w:r w:rsidR="00055A69" w:rsidRPr="008E38D2">
        <w:rPr>
          <w:rFonts w:ascii="Times New Roman" w:hAnsi="Times New Roman" w:cs="Times New Roman"/>
          <w:sz w:val="24"/>
          <w:szCs w:val="24"/>
        </w:rPr>
        <w:t xml:space="preserve"> аттестация проводится на основе принципов объективности и независимости оценки качества подготовки обучающихся. </w:t>
      </w:r>
    </w:p>
    <w:p w:rsidR="002B7E9F" w:rsidRPr="008E38D2" w:rsidRDefault="002B7E9F" w:rsidP="007D3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К государственной итоговой аттестации допускаются обучающиеся, выполнившие все требования основной профессиональной образовательной программы и успешно прошедшие промежуточные аттестационные испытания, предусмотренные учебным планом.</w:t>
      </w:r>
    </w:p>
    <w:p w:rsidR="00824EE5" w:rsidRPr="008E38D2" w:rsidRDefault="003A40E7" w:rsidP="007D3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2B7E9F" w:rsidRPr="008E38D2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8E38D2">
        <w:rPr>
          <w:rFonts w:ascii="Times New Roman" w:hAnsi="Times New Roman" w:cs="Times New Roman"/>
          <w:sz w:val="24"/>
          <w:szCs w:val="24"/>
        </w:rPr>
        <w:t xml:space="preserve">итоговой аттестации является установление степени готовности обучающегося к самостоятельной деятельности, сформированности профессиональных компетенций в соответствии с </w:t>
      </w:r>
      <w:r w:rsidR="00561BC2" w:rsidRPr="008E38D2">
        <w:rPr>
          <w:rFonts w:ascii="Times New Roman" w:hAnsi="Times New Roman" w:cs="Times New Roman"/>
          <w:sz w:val="24"/>
          <w:szCs w:val="24"/>
        </w:rPr>
        <w:t>ФГОС СПО</w:t>
      </w:r>
      <w:r w:rsidR="007D39C0">
        <w:rPr>
          <w:rFonts w:ascii="Times New Roman" w:hAnsi="Times New Roman" w:cs="Times New Roman"/>
          <w:sz w:val="24"/>
          <w:szCs w:val="24"/>
        </w:rPr>
        <w:t xml:space="preserve"> </w:t>
      </w:r>
      <w:r w:rsidR="00824EE5" w:rsidRPr="008E38D2">
        <w:rPr>
          <w:rFonts w:ascii="Times New Roman" w:hAnsi="Times New Roman" w:cs="Times New Roman"/>
          <w:sz w:val="24"/>
          <w:szCs w:val="24"/>
        </w:rPr>
        <w:t>по специальности  08.02.01 Строительство и эксплуатация зданий и сооружений.</w:t>
      </w:r>
    </w:p>
    <w:p w:rsidR="003A40E7" w:rsidRPr="008E38D2" w:rsidRDefault="00D17C4F" w:rsidP="007D3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выпускников проводится государственной </w:t>
      </w:r>
      <w:r w:rsidR="007D39C0" w:rsidRPr="0093679E">
        <w:rPr>
          <w:rFonts w:ascii="Times New Roman" w:hAnsi="Times New Roman" w:cs="Times New Roman"/>
          <w:sz w:val="24"/>
          <w:szCs w:val="24"/>
        </w:rPr>
        <w:t>экзаменационной</w:t>
      </w:r>
      <w:r w:rsidR="001A1F7F" w:rsidRPr="0093679E">
        <w:rPr>
          <w:rFonts w:ascii="Times New Roman" w:hAnsi="Times New Roman" w:cs="Times New Roman"/>
          <w:sz w:val="24"/>
          <w:szCs w:val="24"/>
        </w:rPr>
        <w:t xml:space="preserve"> </w:t>
      </w:r>
      <w:r w:rsidR="001A1F7F" w:rsidRPr="008E38D2">
        <w:rPr>
          <w:rFonts w:ascii="Times New Roman" w:hAnsi="Times New Roman" w:cs="Times New Roman"/>
          <w:sz w:val="24"/>
          <w:szCs w:val="24"/>
        </w:rPr>
        <w:t>комиссией.</w:t>
      </w:r>
    </w:p>
    <w:p w:rsidR="0057087F" w:rsidRPr="008E38D2" w:rsidRDefault="003A40E7" w:rsidP="007D3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lastRenderedPageBreak/>
        <w:t xml:space="preserve">В государственную итоговую аттестацию выпускников </w:t>
      </w:r>
      <w:r w:rsidR="009E5E81" w:rsidRPr="008E38D2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  <w:r w:rsidR="007D39C0">
        <w:rPr>
          <w:rFonts w:ascii="Times New Roman" w:hAnsi="Times New Roman" w:cs="Times New Roman"/>
          <w:sz w:val="24"/>
          <w:szCs w:val="24"/>
        </w:rPr>
        <w:t xml:space="preserve"> </w:t>
      </w:r>
      <w:r w:rsidR="00824EE5" w:rsidRPr="008E38D2">
        <w:rPr>
          <w:rFonts w:ascii="Times New Roman" w:hAnsi="Times New Roman" w:cs="Times New Roman"/>
          <w:sz w:val="24"/>
          <w:szCs w:val="24"/>
        </w:rPr>
        <w:t>по специальности  08.02.01 Строительство и эксплуатация зданий и сооружений</w:t>
      </w:r>
      <w:r w:rsidR="007D39C0">
        <w:rPr>
          <w:rFonts w:ascii="Times New Roman" w:hAnsi="Times New Roman" w:cs="Times New Roman"/>
          <w:sz w:val="24"/>
          <w:szCs w:val="24"/>
        </w:rPr>
        <w:t xml:space="preserve"> </w:t>
      </w:r>
      <w:r w:rsidRPr="008E38D2">
        <w:rPr>
          <w:rFonts w:ascii="Times New Roman" w:hAnsi="Times New Roman" w:cs="Times New Roman"/>
          <w:sz w:val="24"/>
          <w:szCs w:val="24"/>
        </w:rPr>
        <w:t>включены</w:t>
      </w:r>
      <w:r w:rsidR="0057087F" w:rsidRPr="008E38D2">
        <w:rPr>
          <w:rFonts w:ascii="Times New Roman" w:hAnsi="Times New Roman" w:cs="Times New Roman"/>
          <w:sz w:val="24"/>
          <w:szCs w:val="24"/>
        </w:rPr>
        <w:t>:</w:t>
      </w:r>
    </w:p>
    <w:p w:rsidR="0057087F" w:rsidRPr="008E38D2" w:rsidRDefault="003A40E7" w:rsidP="007D39C0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выпускная квалификационная работа (</w:t>
      </w:r>
      <w:r w:rsidR="009364AE" w:rsidRPr="008E38D2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9E5E81" w:rsidRPr="008E38D2">
        <w:rPr>
          <w:rFonts w:ascii="Times New Roman" w:hAnsi="Times New Roman" w:cs="Times New Roman"/>
          <w:sz w:val="24"/>
          <w:szCs w:val="24"/>
        </w:rPr>
        <w:t>–</w:t>
      </w:r>
      <w:r w:rsidR="007D39C0">
        <w:rPr>
          <w:rFonts w:ascii="Times New Roman" w:hAnsi="Times New Roman" w:cs="Times New Roman"/>
          <w:sz w:val="24"/>
          <w:szCs w:val="24"/>
        </w:rPr>
        <w:t xml:space="preserve"> </w:t>
      </w:r>
      <w:r w:rsidRPr="008E38D2">
        <w:rPr>
          <w:rFonts w:ascii="Times New Roman" w:hAnsi="Times New Roman" w:cs="Times New Roman"/>
          <w:sz w:val="24"/>
          <w:szCs w:val="24"/>
        </w:rPr>
        <w:t>ВКР)</w:t>
      </w:r>
      <w:r w:rsidR="009364AE" w:rsidRPr="008E38D2">
        <w:rPr>
          <w:rFonts w:ascii="Times New Roman" w:hAnsi="Times New Roman" w:cs="Times New Roman"/>
          <w:sz w:val="24"/>
          <w:szCs w:val="24"/>
        </w:rPr>
        <w:t>;</w:t>
      </w:r>
    </w:p>
    <w:p w:rsidR="003A40E7" w:rsidRPr="008E38D2" w:rsidRDefault="003A40E7" w:rsidP="007D39C0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демонстрационный экзамен. </w:t>
      </w:r>
    </w:p>
    <w:p w:rsidR="009364AE" w:rsidRPr="008E38D2" w:rsidRDefault="009364AE" w:rsidP="007D39C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888888"/>
        </w:rPr>
      </w:pPr>
    </w:p>
    <w:p w:rsidR="002B7E9F" w:rsidRPr="008E38D2" w:rsidRDefault="00561BC2" w:rsidP="007D3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ВКР</w:t>
      </w:r>
      <w:r w:rsidR="007D39C0">
        <w:rPr>
          <w:rFonts w:ascii="Times New Roman" w:hAnsi="Times New Roman" w:cs="Times New Roman"/>
          <w:sz w:val="24"/>
          <w:szCs w:val="24"/>
        </w:rPr>
        <w:t xml:space="preserve"> </w:t>
      </w:r>
      <w:r w:rsidR="002B7E9F" w:rsidRPr="008E38D2">
        <w:rPr>
          <w:rFonts w:ascii="Times New Roman" w:hAnsi="Times New Roman" w:cs="Times New Roman"/>
          <w:sz w:val="24"/>
          <w:szCs w:val="24"/>
        </w:rPr>
        <w:t xml:space="preserve">способствует систематизации и закреплению знаний выпускника по </w:t>
      </w:r>
      <w:r w:rsidR="007D39C0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2B7E9F" w:rsidRPr="008E38D2">
        <w:rPr>
          <w:rFonts w:ascii="Times New Roman" w:hAnsi="Times New Roman" w:cs="Times New Roman"/>
          <w:sz w:val="24"/>
          <w:szCs w:val="24"/>
        </w:rPr>
        <w:t>при решении конкретных задач, а также выяснению уровня подготовки выпускника к самостоятельной работе.</w:t>
      </w:r>
    </w:p>
    <w:p w:rsidR="002B7E9F" w:rsidRPr="008E38D2" w:rsidRDefault="002B7E9F" w:rsidP="007D3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Перечень тем ВКР рассматривается на заседании </w:t>
      </w:r>
      <w:r w:rsidR="00C63DE7" w:rsidRPr="008E38D2">
        <w:rPr>
          <w:rFonts w:ascii="Times New Roman" w:hAnsi="Times New Roman" w:cs="Times New Roman"/>
          <w:sz w:val="24"/>
          <w:szCs w:val="24"/>
        </w:rPr>
        <w:t>предметной цикловой комиссии</w:t>
      </w:r>
      <w:r w:rsidRPr="008E38D2">
        <w:rPr>
          <w:rFonts w:ascii="Times New Roman" w:hAnsi="Times New Roman" w:cs="Times New Roman"/>
          <w:sz w:val="24"/>
          <w:szCs w:val="24"/>
        </w:rPr>
        <w:t xml:space="preserve"> и утверждается приказом руководителя </w:t>
      </w:r>
      <w:r w:rsidR="00C63DE7" w:rsidRPr="008E38D2">
        <w:rPr>
          <w:rFonts w:ascii="Times New Roman" w:hAnsi="Times New Roman" w:cs="Times New Roman"/>
          <w:sz w:val="24"/>
          <w:szCs w:val="24"/>
        </w:rPr>
        <w:t>техникума</w:t>
      </w:r>
      <w:r w:rsidRPr="008E38D2">
        <w:rPr>
          <w:rFonts w:ascii="Times New Roman" w:hAnsi="Times New Roman" w:cs="Times New Roman"/>
          <w:sz w:val="24"/>
          <w:szCs w:val="24"/>
        </w:rPr>
        <w:t>.</w:t>
      </w:r>
    </w:p>
    <w:p w:rsidR="002B7E9F" w:rsidRPr="008E38D2" w:rsidRDefault="009E5E81" w:rsidP="007D3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Обучающимся</w:t>
      </w:r>
      <w:r w:rsidR="002B7E9F" w:rsidRPr="008E38D2">
        <w:rPr>
          <w:rFonts w:ascii="Times New Roman" w:hAnsi="Times New Roman" w:cs="Times New Roman"/>
          <w:sz w:val="24"/>
          <w:szCs w:val="24"/>
        </w:rPr>
        <w:t xml:space="preserve"> предоставляется право выбора темы </w:t>
      </w:r>
      <w:r w:rsidR="00561BC2" w:rsidRPr="008E38D2">
        <w:rPr>
          <w:rFonts w:ascii="Times New Roman" w:hAnsi="Times New Roman" w:cs="Times New Roman"/>
          <w:sz w:val="24"/>
          <w:szCs w:val="24"/>
        </w:rPr>
        <w:t>ВКР</w:t>
      </w:r>
      <w:r w:rsidR="002B7E9F" w:rsidRPr="008E38D2">
        <w:rPr>
          <w:rFonts w:ascii="Times New Roman" w:hAnsi="Times New Roman" w:cs="Times New Roman"/>
          <w:sz w:val="24"/>
          <w:szCs w:val="24"/>
        </w:rPr>
        <w:t xml:space="preserve">, в том числе предложения своей тематики с необходимым обоснованием целесообразности ее разработки для практического применения. При этом тематика </w:t>
      </w:r>
      <w:r w:rsidR="00561BC2" w:rsidRPr="008E38D2">
        <w:rPr>
          <w:rFonts w:ascii="Times New Roman" w:hAnsi="Times New Roman" w:cs="Times New Roman"/>
          <w:sz w:val="24"/>
          <w:szCs w:val="24"/>
        </w:rPr>
        <w:t>ВКР</w:t>
      </w:r>
      <w:r w:rsidR="002B7E9F" w:rsidRPr="008E38D2">
        <w:rPr>
          <w:rFonts w:ascii="Times New Roman" w:hAnsi="Times New Roman" w:cs="Times New Roman"/>
          <w:sz w:val="24"/>
          <w:szCs w:val="24"/>
        </w:rPr>
        <w:t xml:space="preserve">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образования.</w:t>
      </w:r>
    </w:p>
    <w:p w:rsidR="002B7E9F" w:rsidRPr="008E38D2" w:rsidRDefault="002B7E9F" w:rsidP="007D3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Требования к ВКР доводятся до </w:t>
      </w:r>
      <w:r w:rsidR="009E5E81" w:rsidRPr="008E38D2">
        <w:rPr>
          <w:rFonts w:ascii="Times New Roman" w:hAnsi="Times New Roman" w:cs="Times New Roman"/>
          <w:sz w:val="24"/>
          <w:szCs w:val="24"/>
        </w:rPr>
        <w:t>обучающихся</w:t>
      </w:r>
      <w:r w:rsidRPr="008E38D2">
        <w:rPr>
          <w:rFonts w:ascii="Times New Roman" w:hAnsi="Times New Roman" w:cs="Times New Roman"/>
          <w:sz w:val="24"/>
          <w:szCs w:val="24"/>
        </w:rPr>
        <w:t xml:space="preserve"> в процессе изучения общепрофессиональных дисциплин и профессиональных модулей. </w:t>
      </w:r>
      <w:r w:rsidR="009E5E81" w:rsidRPr="008E38D2">
        <w:rPr>
          <w:rFonts w:ascii="Times New Roman" w:hAnsi="Times New Roman" w:cs="Times New Roman"/>
          <w:sz w:val="24"/>
          <w:szCs w:val="24"/>
        </w:rPr>
        <w:t>Обучающиеся</w:t>
      </w:r>
      <w:r w:rsidRPr="008E38D2">
        <w:rPr>
          <w:rFonts w:ascii="Times New Roman" w:hAnsi="Times New Roman" w:cs="Times New Roman"/>
          <w:sz w:val="24"/>
          <w:szCs w:val="24"/>
        </w:rPr>
        <w:t xml:space="preserve"> должны быть ознакомлены с содержанием, методикой выполнения </w:t>
      </w:r>
      <w:r w:rsidR="009E5E81" w:rsidRPr="008E38D2">
        <w:rPr>
          <w:rFonts w:ascii="Times New Roman" w:hAnsi="Times New Roman" w:cs="Times New Roman"/>
          <w:sz w:val="24"/>
          <w:szCs w:val="24"/>
        </w:rPr>
        <w:t>ВКР</w:t>
      </w:r>
      <w:r w:rsidRPr="008E38D2">
        <w:rPr>
          <w:rFonts w:ascii="Times New Roman" w:hAnsi="Times New Roman" w:cs="Times New Roman"/>
          <w:sz w:val="24"/>
          <w:szCs w:val="24"/>
        </w:rPr>
        <w:t xml:space="preserve"> и критериями оценки результатов защиты не менее чем за шесть месяцев до начала итоговой государственной аттестации. </w:t>
      </w:r>
    </w:p>
    <w:p w:rsidR="003A40E7" w:rsidRPr="008E38D2" w:rsidRDefault="003A40E7" w:rsidP="007D3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В Программе государственной итоговой аттестации определены:</w:t>
      </w:r>
    </w:p>
    <w:p w:rsidR="004222F1" w:rsidRPr="008E38D2" w:rsidRDefault="004222F1" w:rsidP="007D39C0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виды государственной итоговой аттестации;</w:t>
      </w:r>
    </w:p>
    <w:p w:rsidR="003A40E7" w:rsidRPr="008E38D2" w:rsidRDefault="003A40E7" w:rsidP="007D39C0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E38D2">
        <w:rPr>
          <w:rFonts w:ascii="Times New Roman" w:hAnsi="Times New Roman" w:cs="Times New Roman"/>
          <w:sz w:val="24"/>
          <w:szCs w:val="24"/>
          <w:lang w:eastAsia="ko-KR"/>
        </w:rPr>
        <w:t xml:space="preserve">материалы по содержанию </w:t>
      </w:r>
      <w:r w:rsidR="00143DDE" w:rsidRPr="008E38D2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8E38D2">
        <w:rPr>
          <w:rFonts w:ascii="Times New Roman" w:hAnsi="Times New Roman" w:cs="Times New Roman"/>
          <w:sz w:val="24"/>
          <w:szCs w:val="24"/>
          <w:lang w:eastAsia="ko-KR"/>
        </w:rPr>
        <w:t>итоговой аттестации;</w:t>
      </w:r>
    </w:p>
    <w:p w:rsidR="003A40E7" w:rsidRPr="008E38D2" w:rsidRDefault="003A40E7" w:rsidP="007D39C0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E38D2">
        <w:rPr>
          <w:rFonts w:ascii="Times New Roman" w:hAnsi="Times New Roman" w:cs="Times New Roman"/>
          <w:sz w:val="24"/>
          <w:szCs w:val="24"/>
          <w:lang w:eastAsia="ko-KR"/>
        </w:rPr>
        <w:t xml:space="preserve">сроки проведения государственной </w:t>
      </w:r>
      <w:r w:rsidR="00143DDE" w:rsidRPr="008E38D2">
        <w:rPr>
          <w:rFonts w:ascii="Times New Roman" w:hAnsi="Times New Roman" w:cs="Times New Roman"/>
          <w:sz w:val="24"/>
          <w:szCs w:val="24"/>
          <w:lang w:eastAsia="ko-KR"/>
        </w:rPr>
        <w:t xml:space="preserve">итоговой </w:t>
      </w:r>
      <w:r w:rsidRPr="008E38D2">
        <w:rPr>
          <w:rFonts w:ascii="Times New Roman" w:hAnsi="Times New Roman" w:cs="Times New Roman"/>
          <w:sz w:val="24"/>
          <w:szCs w:val="24"/>
          <w:lang w:eastAsia="ko-KR"/>
        </w:rPr>
        <w:t>аттестации</w:t>
      </w:r>
      <w:r w:rsidR="004222F1" w:rsidRPr="008E38D2">
        <w:rPr>
          <w:rFonts w:ascii="Times New Roman" w:hAnsi="Times New Roman" w:cs="Times New Roman"/>
          <w:sz w:val="24"/>
          <w:szCs w:val="24"/>
          <w:lang w:eastAsia="ko-KR"/>
        </w:rPr>
        <w:t xml:space="preserve"> (включая </w:t>
      </w:r>
      <w:r w:rsidR="004222F1" w:rsidRPr="008E38D2">
        <w:rPr>
          <w:rFonts w:ascii="Times New Roman" w:hAnsi="Times New Roman" w:cs="Times New Roman"/>
          <w:sz w:val="24"/>
          <w:szCs w:val="24"/>
        </w:rPr>
        <w:t xml:space="preserve">этапы и объем времени на </w:t>
      </w:r>
      <w:r w:rsidR="007D39C0" w:rsidRPr="008E38D2">
        <w:rPr>
          <w:rFonts w:ascii="Times New Roman" w:hAnsi="Times New Roman" w:cs="Times New Roman"/>
          <w:sz w:val="24"/>
          <w:szCs w:val="24"/>
        </w:rPr>
        <w:t>подготовку,</w:t>
      </w:r>
      <w:r w:rsidR="004222F1" w:rsidRPr="008E38D2">
        <w:rPr>
          <w:rFonts w:ascii="Times New Roman" w:hAnsi="Times New Roman" w:cs="Times New Roman"/>
          <w:sz w:val="24"/>
          <w:szCs w:val="24"/>
        </w:rPr>
        <w:t xml:space="preserve"> и проведение государственной итоговой аттестации)</w:t>
      </w:r>
      <w:r w:rsidRPr="008E38D2">
        <w:rPr>
          <w:rFonts w:ascii="Times New Roman" w:hAnsi="Times New Roman" w:cs="Times New Roman"/>
          <w:sz w:val="24"/>
          <w:szCs w:val="24"/>
          <w:lang w:eastAsia="ko-KR"/>
        </w:rPr>
        <w:t>;</w:t>
      </w:r>
    </w:p>
    <w:p w:rsidR="003A40E7" w:rsidRPr="008E38D2" w:rsidRDefault="003A40E7" w:rsidP="007D39C0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E38D2">
        <w:rPr>
          <w:rFonts w:ascii="Times New Roman" w:hAnsi="Times New Roman" w:cs="Times New Roman"/>
          <w:sz w:val="24"/>
          <w:szCs w:val="24"/>
          <w:lang w:eastAsia="ko-KR"/>
        </w:rPr>
        <w:t xml:space="preserve">условия подготовки и процедуры проведения государственной </w:t>
      </w:r>
      <w:r w:rsidR="00143DDE" w:rsidRPr="008E38D2">
        <w:rPr>
          <w:rFonts w:ascii="Times New Roman" w:hAnsi="Times New Roman" w:cs="Times New Roman"/>
          <w:sz w:val="24"/>
          <w:szCs w:val="24"/>
          <w:lang w:eastAsia="ko-KR"/>
        </w:rPr>
        <w:t xml:space="preserve">итоговой </w:t>
      </w:r>
      <w:r w:rsidRPr="008E38D2">
        <w:rPr>
          <w:rFonts w:ascii="Times New Roman" w:hAnsi="Times New Roman" w:cs="Times New Roman"/>
          <w:sz w:val="24"/>
          <w:szCs w:val="24"/>
          <w:lang w:eastAsia="ko-KR"/>
        </w:rPr>
        <w:t>аттестации;</w:t>
      </w:r>
    </w:p>
    <w:p w:rsidR="003A40E7" w:rsidRPr="008E38D2" w:rsidRDefault="003A40E7" w:rsidP="007D39C0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  <w:lang w:eastAsia="ko-KR"/>
        </w:rPr>
        <w:t>критерии</w:t>
      </w:r>
      <w:r w:rsidRPr="008E38D2">
        <w:rPr>
          <w:rFonts w:ascii="Times New Roman" w:hAnsi="Times New Roman" w:cs="Times New Roman"/>
          <w:sz w:val="24"/>
          <w:szCs w:val="24"/>
        </w:rPr>
        <w:t xml:space="preserve"> оценки уровня качества подготовки выпускника</w:t>
      </w:r>
      <w:r w:rsidR="004222F1" w:rsidRPr="008E38D2">
        <w:rPr>
          <w:rFonts w:ascii="Times New Roman" w:hAnsi="Times New Roman" w:cs="Times New Roman"/>
          <w:sz w:val="24"/>
          <w:szCs w:val="24"/>
        </w:rPr>
        <w:t>;</w:t>
      </w:r>
    </w:p>
    <w:p w:rsidR="004222F1" w:rsidRPr="008E38D2" w:rsidRDefault="004222F1" w:rsidP="007D39C0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требования к </w:t>
      </w:r>
      <w:r w:rsidR="007C6156" w:rsidRPr="008E38D2">
        <w:rPr>
          <w:rFonts w:ascii="Times New Roman" w:hAnsi="Times New Roman" w:cs="Times New Roman"/>
          <w:sz w:val="24"/>
          <w:szCs w:val="24"/>
        </w:rPr>
        <w:t xml:space="preserve">материально-техническому, информационному и </w:t>
      </w:r>
      <w:r w:rsidRPr="008E38D2">
        <w:rPr>
          <w:rFonts w:ascii="Times New Roman" w:hAnsi="Times New Roman" w:cs="Times New Roman"/>
          <w:sz w:val="24"/>
          <w:szCs w:val="24"/>
        </w:rPr>
        <w:t xml:space="preserve">кадровому обеспечению проведения </w:t>
      </w:r>
      <w:r w:rsidRPr="008E38D2">
        <w:rPr>
          <w:rFonts w:ascii="Times New Roman" w:hAnsi="Times New Roman" w:cs="Times New Roman"/>
          <w:sz w:val="24"/>
          <w:szCs w:val="24"/>
          <w:lang w:eastAsia="ko-KR"/>
        </w:rPr>
        <w:t>государственной итоговой аттестации</w:t>
      </w:r>
      <w:r w:rsidR="007C6156" w:rsidRPr="008E38D2">
        <w:rPr>
          <w:rFonts w:ascii="Times New Roman" w:hAnsi="Times New Roman" w:cs="Times New Roman"/>
          <w:sz w:val="24"/>
          <w:szCs w:val="24"/>
          <w:lang w:eastAsia="ko-KR"/>
        </w:rPr>
        <w:t>;</w:t>
      </w:r>
    </w:p>
    <w:p w:rsidR="007C6156" w:rsidRPr="008E38D2" w:rsidRDefault="007C6156" w:rsidP="007D39C0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  <w:lang w:eastAsia="ko-KR"/>
        </w:rPr>
        <w:t>порядок подачи апелляций;</w:t>
      </w:r>
    </w:p>
    <w:p w:rsidR="007C6156" w:rsidRPr="008E38D2" w:rsidRDefault="007C6156" w:rsidP="007D39C0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  <w:lang w:eastAsia="ko-KR"/>
        </w:rPr>
        <w:t>итоговые документы государственной итоговой аттестации.</w:t>
      </w:r>
    </w:p>
    <w:p w:rsidR="003A40E7" w:rsidRPr="008E38D2" w:rsidRDefault="003A40E7" w:rsidP="007D3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Программа государственной итоговой аттестации ежегодно обновляется</w:t>
      </w:r>
      <w:r w:rsidR="00C63DE7" w:rsidRPr="008E38D2">
        <w:rPr>
          <w:rFonts w:ascii="Times New Roman" w:hAnsi="Times New Roman" w:cs="Times New Roman"/>
          <w:sz w:val="24"/>
          <w:szCs w:val="24"/>
        </w:rPr>
        <w:t xml:space="preserve"> цикловой </w:t>
      </w:r>
      <w:r w:rsidRPr="008E38D2">
        <w:rPr>
          <w:rFonts w:ascii="Times New Roman" w:hAnsi="Times New Roman" w:cs="Times New Roman"/>
          <w:sz w:val="24"/>
          <w:szCs w:val="24"/>
        </w:rPr>
        <w:t xml:space="preserve"> комиссией и утверждается </w:t>
      </w:r>
      <w:r w:rsidR="00C63DE7" w:rsidRPr="008E38D2">
        <w:rPr>
          <w:rFonts w:ascii="Times New Roman" w:hAnsi="Times New Roman" w:cs="Times New Roman"/>
          <w:sz w:val="24"/>
          <w:szCs w:val="24"/>
        </w:rPr>
        <w:t xml:space="preserve">директором техникума </w:t>
      </w:r>
      <w:r w:rsidRPr="008E38D2">
        <w:rPr>
          <w:rFonts w:ascii="Times New Roman" w:hAnsi="Times New Roman" w:cs="Times New Roman"/>
          <w:sz w:val="24"/>
          <w:szCs w:val="24"/>
        </w:rPr>
        <w:t xml:space="preserve">после её обсуждения на заседании </w:t>
      </w:r>
      <w:r w:rsidR="00C63DE7" w:rsidRPr="008E38D2">
        <w:rPr>
          <w:rFonts w:ascii="Times New Roman" w:hAnsi="Times New Roman" w:cs="Times New Roman"/>
          <w:sz w:val="24"/>
          <w:szCs w:val="24"/>
        </w:rPr>
        <w:t>педагогического совета техникума</w:t>
      </w:r>
      <w:r w:rsidRPr="008E38D2">
        <w:rPr>
          <w:rFonts w:ascii="Times New Roman" w:hAnsi="Times New Roman" w:cs="Times New Roman"/>
          <w:sz w:val="24"/>
          <w:szCs w:val="24"/>
        </w:rPr>
        <w:t>.</w:t>
      </w:r>
    </w:p>
    <w:p w:rsidR="00143DDE" w:rsidRPr="008E38D2" w:rsidRDefault="00055A69" w:rsidP="007D3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Объем времени на подготовку и проведение </w:t>
      </w:r>
      <w:r w:rsidR="00143DDE" w:rsidRPr="008E38D2">
        <w:rPr>
          <w:rFonts w:ascii="Times New Roman" w:hAnsi="Times New Roman" w:cs="Times New Roman"/>
          <w:sz w:val="24"/>
          <w:szCs w:val="24"/>
        </w:rPr>
        <w:t xml:space="preserve">государственной итоговой аттестации </w:t>
      </w:r>
      <w:r w:rsidRPr="008E38D2">
        <w:rPr>
          <w:rFonts w:ascii="Times New Roman" w:hAnsi="Times New Roman" w:cs="Times New Roman"/>
          <w:sz w:val="24"/>
          <w:szCs w:val="24"/>
        </w:rPr>
        <w:t xml:space="preserve">определяется в соответствии с  ФГОС СПО и учебными планами </w:t>
      </w:r>
      <w:r w:rsidR="00351C8E" w:rsidRPr="008E38D2">
        <w:rPr>
          <w:rFonts w:ascii="Times New Roman" w:hAnsi="Times New Roman" w:cs="Times New Roman"/>
          <w:sz w:val="24"/>
          <w:szCs w:val="24"/>
        </w:rPr>
        <w:t>по специальности  08.02.01 Строительство и эксплуатация зданий и сооружений</w:t>
      </w:r>
      <w:r w:rsidR="00143DDE" w:rsidRPr="008E38D2">
        <w:rPr>
          <w:rFonts w:ascii="Times New Roman" w:hAnsi="Times New Roman" w:cs="Times New Roman"/>
          <w:sz w:val="24"/>
          <w:szCs w:val="24"/>
        </w:rPr>
        <w:t>.</w:t>
      </w:r>
    </w:p>
    <w:p w:rsidR="002B7E9F" w:rsidRPr="008E38D2" w:rsidRDefault="00055A69" w:rsidP="007D39C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888888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Сроки проведения </w:t>
      </w:r>
      <w:r w:rsidR="0053265C" w:rsidRPr="008E38D2">
        <w:rPr>
          <w:rFonts w:ascii="Times New Roman" w:hAnsi="Times New Roman" w:cs="Times New Roman"/>
          <w:sz w:val="24"/>
          <w:szCs w:val="24"/>
        </w:rPr>
        <w:t>государственной итоговой аттестации</w:t>
      </w:r>
      <w:r w:rsidRPr="008E38D2">
        <w:rPr>
          <w:rFonts w:ascii="Times New Roman" w:hAnsi="Times New Roman" w:cs="Times New Roman"/>
          <w:sz w:val="24"/>
          <w:szCs w:val="24"/>
        </w:rPr>
        <w:t xml:space="preserve"> определя</w:t>
      </w:r>
      <w:r w:rsidR="002B7E9F" w:rsidRPr="008E38D2">
        <w:rPr>
          <w:rFonts w:ascii="Times New Roman" w:hAnsi="Times New Roman" w:cs="Times New Roman"/>
          <w:sz w:val="24"/>
          <w:szCs w:val="24"/>
        </w:rPr>
        <w:t>ю</w:t>
      </w:r>
      <w:r w:rsidR="00351C8E" w:rsidRPr="008E38D2">
        <w:rPr>
          <w:rFonts w:ascii="Times New Roman" w:hAnsi="Times New Roman" w:cs="Times New Roman"/>
          <w:sz w:val="24"/>
          <w:szCs w:val="24"/>
        </w:rPr>
        <w:t>тся в соответствии с учебным</w:t>
      </w:r>
      <w:r w:rsidRPr="008E38D2">
        <w:rPr>
          <w:rFonts w:ascii="Times New Roman" w:hAnsi="Times New Roman" w:cs="Times New Roman"/>
          <w:sz w:val="24"/>
          <w:szCs w:val="24"/>
        </w:rPr>
        <w:t xml:space="preserve"> план</w:t>
      </w:r>
      <w:r w:rsidR="00351C8E" w:rsidRPr="008E38D2">
        <w:rPr>
          <w:rFonts w:ascii="Times New Roman" w:hAnsi="Times New Roman" w:cs="Times New Roman"/>
          <w:sz w:val="24"/>
          <w:szCs w:val="24"/>
        </w:rPr>
        <w:t>о</w:t>
      </w:r>
      <w:r w:rsidRPr="008E38D2">
        <w:rPr>
          <w:rFonts w:ascii="Times New Roman" w:hAnsi="Times New Roman" w:cs="Times New Roman"/>
          <w:sz w:val="24"/>
          <w:szCs w:val="24"/>
        </w:rPr>
        <w:t xml:space="preserve">м </w:t>
      </w:r>
      <w:r w:rsidR="00351C8E" w:rsidRPr="008E38D2">
        <w:rPr>
          <w:rFonts w:ascii="Times New Roman" w:hAnsi="Times New Roman" w:cs="Times New Roman"/>
          <w:sz w:val="24"/>
          <w:szCs w:val="24"/>
        </w:rPr>
        <w:t>по специальности  08.02.01 Строительство и эксплуатация зданий и сооружений</w:t>
      </w:r>
      <w:r w:rsidR="00C63DE7" w:rsidRPr="008E38D2">
        <w:rPr>
          <w:rFonts w:ascii="Times New Roman" w:hAnsi="Times New Roman" w:cs="Times New Roman"/>
          <w:sz w:val="24"/>
          <w:szCs w:val="24"/>
        </w:rPr>
        <w:t>.</w:t>
      </w:r>
    </w:p>
    <w:p w:rsidR="00522DC4" w:rsidRPr="008E38D2" w:rsidRDefault="00522DC4" w:rsidP="007D39C0">
      <w:pPr>
        <w:spacing w:line="240" w:lineRule="auto"/>
        <w:ind w:firstLine="567"/>
        <w:rPr>
          <w:rFonts w:ascii="Times New Roman" w:hAnsi="Times New Roman" w:cs="Times New Roman"/>
          <w:color w:val="888888"/>
          <w:sz w:val="24"/>
          <w:szCs w:val="24"/>
        </w:rPr>
      </w:pPr>
      <w:r w:rsidRPr="008E38D2">
        <w:rPr>
          <w:rFonts w:ascii="Times New Roman" w:hAnsi="Times New Roman" w:cs="Times New Roman"/>
          <w:color w:val="888888"/>
          <w:sz w:val="24"/>
          <w:szCs w:val="24"/>
        </w:rPr>
        <w:br w:type="page"/>
      </w:r>
    </w:p>
    <w:p w:rsidR="002038D2" w:rsidRPr="008E38D2" w:rsidRDefault="002038D2" w:rsidP="008E38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8D2">
        <w:rPr>
          <w:rFonts w:ascii="Times New Roman" w:hAnsi="Times New Roman" w:cs="Times New Roman"/>
          <w:b/>
          <w:sz w:val="24"/>
          <w:szCs w:val="24"/>
        </w:rPr>
        <w:lastRenderedPageBreak/>
        <w:t>1. ПАСПОРТ ПРОГРАММЫ ГОСУДАРСТВЕННОЙ ИТОГОВОЙ АТТЕСТАЦИИ</w:t>
      </w:r>
    </w:p>
    <w:p w:rsidR="002038D2" w:rsidRPr="008E38D2" w:rsidRDefault="002038D2" w:rsidP="008E38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8D2" w:rsidRPr="008E38D2" w:rsidRDefault="002038D2" w:rsidP="008E38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38D2">
        <w:rPr>
          <w:rFonts w:ascii="Times New Roman" w:hAnsi="Times New Roman" w:cs="Times New Roman"/>
          <w:b/>
          <w:sz w:val="24"/>
          <w:szCs w:val="24"/>
        </w:rPr>
        <w:t xml:space="preserve">1.1. Область применения программы </w:t>
      </w:r>
      <w:r w:rsidR="0053265C" w:rsidRPr="008E38D2">
        <w:rPr>
          <w:rFonts w:ascii="Times New Roman" w:hAnsi="Times New Roman" w:cs="Times New Roman"/>
          <w:b/>
          <w:bCs/>
          <w:sz w:val="24"/>
          <w:szCs w:val="24"/>
        </w:rPr>
        <w:t>государственной итоговой аттестации</w:t>
      </w:r>
    </w:p>
    <w:p w:rsidR="002038D2" w:rsidRDefault="002038D2" w:rsidP="008E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Программа государственной итоговой аттестации (далее – ГИА) является частью программы подготовки специалистов среднего звена в соответствии с ФГОС СПО </w:t>
      </w:r>
      <w:r w:rsidR="00351C8E" w:rsidRPr="008E38D2">
        <w:rPr>
          <w:rFonts w:ascii="Times New Roman" w:hAnsi="Times New Roman" w:cs="Times New Roman"/>
          <w:sz w:val="24"/>
          <w:szCs w:val="24"/>
        </w:rPr>
        <w:t xml:space="preserve">по специальности  08.02.01 Строительство и эксплуатация зданий и сооружений </w:t>
      </w:r>
      <w:r w:rsidRPr="008E38D2">
        <w:rPr>
          <w:rFonts w:ascii="Times New Roman" w:hAnsi="Times New Roman" w:cs="Times New Roman"/>
          <w:sz w:val="24"/>
          <w:szCs w:val="24"/>
        </w:rPr>
        <w:t>в части освоения видов профессиональной деятельности:</w:t>
      </w:r>
    </w:p>
    <w:p w:rsidR="007D39C0" w:rsidRPr="0093679E" w:rsidRDefault="007D39C0" w:rsidP="007D39C0">
      <w:pPr>
        <w:pStyle w:val="a5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679E">
        <w:rPr>
          <w:rFonts w:ascii="Times New Roman" w:hAnsi="Times New Roman" w:cs="Times New Roman"/>
          <w:sz w:val="24"/>
          <w:szCs w:val="24"/>
        </w:rPr>
        <w:t>Участие в проектировании зданий и сооружений.</w:t>
      </w:r>
    </w:p>
    <w:p w:rsidR="007D39C0" w:rsidRPr="0093679E" w:rsidRDefault="007D39C0" w:rsidP="007D39C0">
      <w:pPr>
        <w:pStyle w:val="a5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679E">
        <w:rPr>
          <w:rFonts w:ascii="Times New Roman" w:hAnsi="Times New Roman" w:cs="Times New Roman"/>
          <w:sz w:val="24"/>
          <w:szCs w:val="24"/>
        </w:rPr>
        <w:t>Выполнение технологических процессов на объекте капитального строительства.</w:t>
      </w:r>
    </w:p>
    <w:p w:rsidR="007D39C0" w:rsidRPr="0093679E" w:rsidRDefault="007D39C0" w:rsidP="007D39C0">
      <w:pPr>
        <w:pStyle w:val="a5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679E">
        <w:rPr>
          <w:rFonts w:ascii="Times New Roman" w:hAnsi="Times New Roman" w:cs="Times New Roman"/>
          <w:sz w:val="24"/>
          <w:szCs w:val="24"/>
        </w:rPr>
        <w:t>Организация деятельности структурных подразделений при выполнении строительно-монтажных, в том числе отделочных работ, эксплуатации, ремонте и реконструкции зданий и сооружений.</w:t>
      </w:r>
    </w:p>
    <w:p w:rsidR="007D39C0" w:rsidRPr="0093679E" w:rsidRDefault="007D39C0" w:rsidP="007D39C0">
      <w:pPr>
        <w:pStyle w:val="a5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679E">
        <w:rPr>
          <w:rFonts w:ascii="Times New Roman" w:hAnsi="Times New Roman" w:cs="Times New Roman"/>
          <w:sz w:val="24"/>
          <w:szCs w:val="24"/>
        </w:rPr>
        <w:t>Организация видов работ при эксплуатации и реконструкции строительных объектов.</w:t>
      </w:r>
    </w:p>
    <w:p w:rsidR="00CC37E8" w:rsidRPr="008E38D2" w:rsidRDefault="00CC37E8" w:rsidP="008E38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22F1" w:rsidRPr="008E38D2" w:rsidRDefault="004222F1" w:rsidP="008E38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В процессе </w:t>
      </w:r>
      <w:r w:rsidR="00561BC2" w:rsidRPr="008E38D2">
        <w:rPr>
          <w:rFonts w:ascii="Times New Roman" w:hAnsi="Times New Roman" w:cs="Times New Roman"/>
          <w:sz w:val="24"/>
          <w:szCs w:val="24"/>
        </w:rPr>
        <w:t>ГИА</w:t>
      </w:r>
      <w:r w:rsidRPr="008E38D2">
        <w:rPr>
          <w:rFonts w:ascii="Times New Roman" w:hAnsi="Times New Roman" w:cs="Times New Roman"/>
          <w:sz w:val="24"/>
          <w:szCs w:val="24"/>
        </w:rPr>
        <w:t xml:space="preserve"> осущес</w:t>
      </w:r>
      <w:r w:rsidR="007D39C0">
        <w:rPr>
          <w:rFonts w:ascii="Times New Roman" w:hAnsi="Times New Roman" w:cs="Times New Roman"/>
          <w:sz w:val="24"/>
          <w:szCs w:val="24"/>
        </w:rPr>
        <w:t>твляется экспертиза сформированн</w:t>
      </w:r>
      <w:r w:rsidRPr="008E38D2">
        <w:rPr>
          <w:rFonts w:ascii="Times New Roman" w:hAnsi="Times New Roman" w:cs="Times New Roman"/>
          <w:sz w:val="24"/>
          <w:szCs w:val="24"/>
        </w:rPr>
        <w:t>ости у выпускников общих и профессиональных компетенций (ОК и ПК).</w:t>
      </w:r>
    </w:p>
    <w:p w:rsidR="00351C8E" w:rsidRPr="008E38D2" w:rsidRDefault="00351C8E" w:rsidP="008E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22F1" w:rsidRPr="008E38D2" w:rsidRDefault="004222F1" w:rsidP="008E38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8E38D2">
        <w:rPr>
          <w:rFonts w:ascii="Times New Roman" w:hAnsi="Times New Roman" w:cs="Times New Roman"/>
          <w:sz w:val="24"/>
          <w:szCs w:val="24"/>
          <w:u w:val="single"/>
        </w:rPr>
        <w:t>Общие компетенции, включающие в себя способность выпускника</w:t>
      </w:r>
      <w:r w:rsidR="00351C8E" w:rsidRPr="008E38D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51C8E" w:rsidRPr="008E38D2" w:rsidRDefault="00351C8E" w:rsidP="008E38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51C8E" w:rsidRPr="008E38D2" w:rsidRDefault="00351C8E" w:rsidP="007D3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351C8E" w:rsidRPr="008E38D2" w:rsidRDefault="00351C8E" w:rsidP="007D3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351C8E" w:rsidRPr="008E38D2" w:rsidRDefault="00351C8E" w:rsidP="007D3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ОК 03. Планировать и реализовывать собственное профессиональное и личностное развитие;</w:t>
      </w:r>
    </w:p>
    <w:p w:rsidR="00351C8E" w:rsidRPr="008E38D2" w:rsidRDefault="00351C8E" w:rsidP="007D3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клиентами;</w:t>
      </w:r>
    </w:p>
    <w:p w:rsidR="00351C8E" w:rsidRPr="008E38D2" w:rsidRDefault="00351C8E" w:rsidP="007D3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351C8E" w:rsidRPr="008E38D2" w:rsidRDefault="00351C8E" w:rsidP="007D3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351C8E" w:rsidRPr="008E38D2" w:rsidRDefault="00351C8E" w:rsidP="007D3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351C8E" w:rsidRPr="008E38D2" w:rsidRDefault="00351C8E" w:rsidP="007D3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351C8E" w:rsidRPr="008E38D2" w:rsidRDefault="00351C8E" w:rsidP="007D3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ОК 09. Использовать информационные технологии в профессиональной деятельности;</w:t>
      </w:r>
    </w:p>
    <w:p w:rsidR="00351C8E" w:rsidRPr="008E38D2" w:rsidRDefault="00351C8E" w:rsidP="007D3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ОК 10. Пользоваться профессиональной документацией на государственном и иностранном языках;</w:t>
      </w:r>
    </w:p>
    <w:p w:rsidR="00351C8E" w:rsidRPr="008E38D2" w:rsidRDefault="00351C8E" w:rsidP="007D3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CC37E8" w:rsidRPr="008E38D2" w:rsidRDefault="00CC37E8" w:rsidP="008E3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2F1" w:rsidRPr="008E38D2" w:rsidRDefault="004222F1" w:rsidP="008E38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E38D2">
        <w:rPr>
          <w:rFonts w:ascii="Times New Roman" w:hAnsi="Times New Roman" w:cs="Times New Roman"/>
          <w:sz w:val="24"/>
          <w:szCs w:val="24"/>
          <w:u w:val="single"/>
        </w:rPr>
        <w:t>Профессиональные компетенции, включающие в себя способность выпускника</w:t>
      </w:r>
      <w:r w:rsidR="00B8713B" w:rsidRPr="008E38D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8713B" w:rsidRPr="008E38D2" w:rsidRDefault="00B8713B" w:rsidP="008E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ПК 1.1. Подбирать наиболее оптимальные решения из строительных конструкций и материалов, разрабатывать узлы и детали конструктивных элементов зданий и сооружений в соответствии с условиями эксплуатации и назначениями;</w:t>
      </w:r>
    </w:p>
    <w:p w:rsidR="00B8713B" w:rsidRPr="008E38D2" w:rsidRDefault="00B8713B" w:rsidP="008E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ПК 1.2. Выполнять расчеты и конструирование строительных конструкций;</w:t>
      </w:r>
    </w:p>
    <w:p w:rsidR="00B8713B" w:rsidRPr="008E38D2" w:rsidRDefault="00B8713B" w:rsidP="008E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ПК 1.3. Разрабатывать архитектурно-строительные чертежи с использованием средств автоматизированного проектирования;</w:t>
      </w:r>
    </w:p>
    <w:p w:rsidR="00B8713B" w:rsidRPr="008E38D2" w:rsidRDefault="00B8713B" w:rsidP="008E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ПК 1.4. Участвовать в разработке проекта производства работ с применением информационных технологий</w:t>
      </w:r>
    </w:p>
    <w:p w:rsidR="00B8713B" w:rsidRPr="008E38D2" w:rsidRDefault="00B8713B" w:rsidP="008E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ПК 2.1. Выполнять подготовительные работы на строительной площадке;</w:t>
      </w:r>
    </w:p>
    <w:p w:rsidR="00B8713B" w:rsidRPr="008E38D2" w:rsidRDefault="00B8713B" w:rsidP="008E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lastRenderedPageBreak/>
        <w:t>ПК 2.2. Выполнять строительно-монтажные, в том числе отделочные работы на объекте капитального строительства;</w:t>
      </w:r>
    </w:p>
    <w:p w:rsidR="00B8713B" w:rsidRPr="008E38D2" w:rsidRDefault="00B8713B" w:rsidP="008E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ПК 2.3. Проводить оперативный учет объемов выполняемых работ и расходов материальных ресурсов;</w:t>
      </w:r>
    </w:p>
    <w:p w:rsidR="00B8713B" w:rsidRPr="008E38D2" w:rsidRDefault="00B8713B" w:rsidP="008E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ПК 2.4. Осуществлять мероприятия по контролю качества выполняемых работ и расходуемых материалов;</w:t>
      </w:r>
    </w:p>
    <w:p w:rsidR="00B8713B" w:rsidRPr="008E38D2" w:rsidRDefault="00B8713B" w:rsidP="008E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ПК 3.1. Осуществлять оперативное планирование деятельности структурных подразделений при проведении строительно-монтажных работ, в том числе отделочных работ , текущего ремонта и реконструкции строительных объектов,</w:t>
      </w:r>
    </w:p>
    <w:p w:rsidR="00B8713B" w:rsidRPr="008E38D2" w:rsidRDefault="00B8713B" w:rsidP="008E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ПК 3.2. Обеспечивать работу структурных подразделений при выполнении производственных задач;</w:t>
      </w:r>
    </w:p>
    <w:p w:rsidR="00B8713B" w:rsidRPr="008E38D2" w:rsidRDefault="00B8713B" w:rsidP="008E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ПК 3.3. Обеспечивать ведение текущей и исполнительной документации по выполняемым видам строительных работ;</w:t>
      </w:r>
    </w:p>
    <w:p w:rsidR="00B8713B" w:rsidRPr="008E38D2" w:rsidRDefault="00B8713B" w:rsidP="008E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ПК 3.4. Контролировать и оценивать деятельность структурных подразделений;</w:t>
      </w:r>
    </w:p>
    <w:p w:rsidR="00B8713B" w:rsidRPr="008E38D2" w:rsidRDefault="00B8713B" w:rsidP="008E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ПК 3.5. Обеспечивать соблюдение требований охраны труда, безопасности жизнедеятельности и защиту окружающей среды при выполнении строительно-монтажных, в том числе отделочных работ, ремонтных работ и работ по реконструкции и эксплуатации строительных объектов.</w:t>
      </w:r>
    </w:p>
    <w:p w:rsidR="00B8713B" w:rsidRPr="008E38D2" w:rsidRDefault="00B8713B" w:rsidP="008E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ПК 4.1. Организовывать работу по технической эксплуатации зданий и сооружений;</w:t>
      </w:r>
    </w:p>
    <w:p w:rsidR="00B8713B" w:rsidRPr="008E38D2" w:rsidRDefault="00B8713B" w:rsidP="008E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ПК 4.2. Выполнять мероприятия по технической эксплуатации конструкций и инженерного оборудования зданий;</w:t>
      </w:r>
    </w:p>
    <w:p w:rsidR="00B8713B" w:rsidRPr="008E38D2" w:rsidRDefault="00B8713B" w:rsidP="008E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ПК 4.3. Принимать участие в диагностике технического состояния конструктивных элементов эксплуатируемых зданий, в том числе отделки внутренних и наружных поверхностей конструктивных элементов эксплуатируемых зданий;</w:t>
      </w:r>
    </w:p>
    <w:p w:rsidR="00B8713B" w:rsidRPr="008E38D2" w:rsidRDefault="00B8713B" w:rsidP="008E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ПК 4.4. Осуществлять мероприятия по оценке технического состояния и реконструкции зданий.</w:t>
      </w:r>
    </w:p>
    <w:p w:rsidR="00B8713B" w:rsidRPr="008E38D2" w:rsidRDefault="00B8713B" w:rsidP="008E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38D2" w:rsidRPr="008E38D2" w:rsidRDefault="002038D2" w:rsidP="008E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38D2" w:rsidRPr="008E38D2" w:rsidRDefault="002038D2" w:rsidP="008E38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8D2">
        <w:rPr>
          <w:rFonts w:ascii="Times New Roman" w:hAnsi="Times New Roman" w:cs="Times New Roman"/>
          <w:b/>
          <w:sz w:val="24"/>
          <w:szCs w:val="24"/>
        </w:rPr>
        <w:t xml:space="preserve">1.2. Цели и задачи </w:t>
      </w:r>
      <w:r w:rsidR="00561BC2" w:rsidRPr="008E38D2">
        <w:rPr>
          <w:rFonts w:ascii="Times New Roman" w:hAnsi="Times New Roman" w:cs="Times New Roman"/>
          <w:b/>
          <w:sz w:val="24"/>
          <w:szCs w:val="24"/>
          <w:lang w:eastAsia="ko-KR"/>
        </w:rPr>
        <w:t>государственной итоговой аттестации</w:t>
      </w:r>
    </w:p>
    <w:p w:rsidR="001A29A3" w:rsidRPr="008E38D2" w:rsidRDefault="002038D2" w:rsidP="008E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561BC2" w:rsidRPr="008E38D2">
        <w:rPr>
          <w:rFonts w:ascii="Times New Roman" w:hAnsi="Times New Roman" w:cs="Times New Roman"/>
          <w:sz w:val="24"/>
          <w:szCs w:val="24"/>
        </w:rPr>
        <w:t>ГИА</w:t>
      </w:r>
      <w:r w:rsidRPr="008E38D2">
        <w:rPr>
          <w:rFonts w:ascii="Times New Roman" w:hAnsi="Times New Roman" w:cs="Times New Roman"/>
          <w:sz w:val="24"/>
          <w:szCs w:val="24"/>
        </w:rPr>
        <w:t xml:space="preserve"> является установление соответствия уровня освоенности компетенций, обеспечивающих соответствующую квалификацию и уровень образования обучающихся, </w:t>
      </w:r>
      <w:r w:rsidR="00561BC2" w:rsidRPr="008E38D2">
        <w:rPr>
          <w:rFonts w:ascii="Times New Roman" w:hAnsi="Times New Roman" w:cs="Times New Roman"/>
          <w:sz w:val="24"/>
          <w:szCs w:val="24"/>
        </w:rPr>
        <w:t>ФГОС СПО</w:t>
      </w:r>
      <w:r w:rsidRPr="008E38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38D2" w:rsidRPr="008E38D2" w:rsidRDefault="001A29A3" w:rsidP="008E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Задачи ГИА: </w:t>
      </w:r>
      <w:r w:rsidR="002038D2" w:rsidRPr="008E38D2">
        <w:rPr>
          <w:rFonts w:ascii="Times New Roman" w:hAnsi="Times New Roman" w:cs="Times New Roman"/>
          <w:sz w:val="24"/>
          <w:szCs w:val="24"/>
        </w:rPr>
        <w:t>способствовать систематизации и закреп</w:t>
      </w:r>
      <w:r w:rsidRPr="008E38D2">
        <w:rPr>
          <w:rFonts w:ascii="Times New Roman" w:hAnsi="Times New Roman" w:cs="Times New Roman"/>
          <w:sz w:val="24"/>
          <w:szCs w:val="24"/>
        </w:rPr>
        <w:t xml:space="preserve">лению знаний и </w:t>
      </w:r>
      <w:r w:rsidR="007D39C0" w:rsidRPr="008E38D2">
        <w:rPr>
          <w:rFonts w:ascii="Times New Roman" w:hAnsi="Times New Roman" w:cs="Times New Roman"/>
          <w:sz w:val="24"/>
          <w:szCs w:val="24"/>
        </w:rPr>
        <w:t>умений,</w:t>
      </w:r>
      <w:r w:rsidRPr="008E38D2">
        <w:rPr>
          <w:rFonts w:ascii="Times New Roman" w:hAnsi="Times New Roman" w:cs="Times New Roman"/>
          <w:sz w:val="24"/>
          <w:szCs w:val="24"/>
        </w:rPr>
        <w:t xml:space="preserve"> обучающих</w:t>
      </w:r>
      <w:r w:rsidR="002038D2" w:rsidRPr="008E38D2">
        <w:rPr>
          <w:rFonts w:ascii="Times New Roman" w:hAnsi="Times New Roman" w:cs="Times New Roman"/>
          <w:sz w:val="24"/>
          <w:szCs w:val="24"/>
        </w:rPr>
        <w:t>ся при решении конкретных профессиональных задач, определить уровень подготовки выпускника к самос</w:t>
      </w:r>
      <w:r w:rsidRPr="008E38D2">
        <w:rPr>
          <w:rFonts w:ascii="Times New Roman" w:hAnsi="Times New Roman" w:cs="Times New Roman"/>
          <w:sz w:val="24"/>
          <w:szCs w:val="24"/>
        </w:rPr>
        <w:t xml:space="preserve">тоятельной работе. </w:t>
      </w:r>
    </w:p>
    <w:p w:rsidR="001A29A3" w:rsidRPr="008E38D2" w:rsidRDefault="001A29A3" w:rsidP="008E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38D2" w:rsidRPr="008E38D2" w:rsidRDefault="002038D2" w:rsidP="008E38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8D2">
        <w:rPr>
          <w:rFonts w:ascii="Times New Roman" w:hAnsi="Times New Roman" w:cs="Times New Roman"/>
          <w:b/>
          <w:sz w:val="24"/>
          <w:szCs w:val="24"/>
        </w:rPr>
        <w:t>1.3. Количество часов, отводимое на государственную итоговую аттестацию</w:t>
      </w:r>
    </w:p>
    <w:p w:rsidR="002038D2" w:rsidRPr="008E38D2" w:rsidRDefault="002038D2" w:rsidP="008E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всего - </w:t>
      </w:r>
      <w:r w:rsidR="00B8713B" w:rsidRPr="008E38D2">
        <w:rPr>
          <w:rFonts w:ascii="Times New Roman" w:hAnsi="Times New Roman" w:cs="Times New Roman"/>
          <w:sz w:val="24"/>
          <w:szCs w:val="24"/>
        </w:rPr>
        <w:t>6 недель</w:t>
      </w:r>
      <w:r w:rsidR="00B862AB" w:rsidRPr="008E38D2">
        <w:rPr>
          <w:rFonts w:ascii="Times New Roman" w:hAnsi="Times New Roman" w:cs="Times New Roman"/>
          <w:sz w:val="24"/>
          <w:szCs w:val="24"/>
        </w:rPr>
        <w:t xml:space="preserve"> (</w:t>
      </w:r>
      <w:r w:rsidR="00600CED" w:rsidRPr="008E38D2">
        <w:rPr>
          <w:rFonts w:ascii="Times New Roman" w:hAnsi="Times New Roman" w:cs="Times New Roman"/>
          <w:sz w:val="24"/>
          <w:szCs w:val="24"/>
        </w:rPr>
        <w:t xml:space="preserve">216 часов), </w:t>
      </w:r>
      <w:r w:rsidRPr="008E38D2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5866AB" w:rsidRPr="008E38D2" w:rsidRDefault="005866AB" w:rsidP="007D39C0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подготовка к защите ВКР </w:t>
      </w:r>
    </w:p>
    <w:p w:rsidR="005866AB" w:rsidRPr="008E38D2" w:rsidRDefault="005866AB" w:rsidP="007D39C0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защита ВКР.</w:t>
      </w:r>
    </w:p>
    <w:p w:rsidR="005866AB" w:rsidRPr="008E38D2" w:rsidRDefault="005866AB" w:rsidP="007D39C0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подготовка к демонстрационному экзамену </w:t>
      </w:r>
    </w:p>
    <w:p w:rsidR="005866AB" w:rsidRPr="008E38D2" w:rsidRDefault="005866AB" w:rsidP="007D39C0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проведение демонстрационного экзамена </w:t>
      </w:r>
      <w:r w:rsidR="00273CEF">
        <w:rPr>
          <w:rFonts w:ascii="Times New Roman" w:hAnsi="Times New Roman" w:cs="Times New Roman"/>
          <w:sz w:val="24"/>
          <w:szCs w:val="24"/>
        </w:rPr>
        <w:t>по компетенции «Геопространственные технологии»</w:t>
      </w:r>
    </w:p>
    <w:p w:rsidR="002377D7" w:rsidRPr="008E38D2" w:rsidRDefault="002377D7" w:rsidP="007D39C0">
      <w:pPr>
        <w:tabs>
          <w:tab w:val="left" w:pos="993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10020" w:rsidRDefault="00910020" w:rsidP="008E38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020" w:rsidRDefault="00910020" w:rsidP="008E38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020" w:rsidRDefault="00910020" w:rsidP="008E38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020" w:rsidRDefault="00910020" w:rsidP="008E38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020" w:rsidRDefault="00910020" w:rsidP="008E38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020" w:rsidRDefault="00910020" w:rsidP="008E38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962" w:rsidRPr="008E38D2" w:rsidRDefault="00942962" w:rsidP="008E38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8D2">
        <w:rPr>
          <w:rFonts w:ascii="Times New Roman" w:hAnsi="Times New Roman" w:cs="Times New Roman"/>
          <w:b/>
          <w:sz w:val="24"/>
          <w:szCs w:val="24"/>
        </w:rPr>
        <w:lastRenderedPageBreak/>
        <w:t>2. СТРУКТУРА И СОДЕРЖАНИЕ ГОСУДАРСТВЕННОЙ ИТОГОВОЙ АТТЕСТАЦИИ</w:t>
      </w:r>
    </w:p>
    <w:p w:rsidR="00942962" w:rsidRPr="008E38D2" w:rsidRDefault="00942962" w:rsidP="008E38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962" w:rsidRPr="008E38D2" w:rsidRDefault="00942962" w:rsidP="009100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8D2">
        <w:rPr>
          <w:rFonts w:ascii="Times New Roman" w:hAnsi="Times New Roman" w:cs="Times New Roman"/>
          <w:b/>
          <w:sz w:val="24"/>
          <w:szCs w:val="24"/>
        </w:rPr>
        <w:t>2.1. Формы и сроки проведения государственной итоговой аттестации</w:t>
      </w:r>
    </w:p>
    <w:p w:rsidR="00942962" w:rsidRPr="008E38D2" w:rsidRDefault="00942962" w:rsidP="009100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Формы проведения ГИА:</w:t>
      </w:r>
    </w:p>
    <w:p w:rsidR="00942962" w:rsidRPr="008E38D2" w:rsidRDefault="00561BC2" w:rsidP="00910020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ВКР</w:t>
      </w:r>
      <w:r w:rsidR="00600CED" w:rsidRPr="008E38D2">
        <w:rPr>
          <w:rFonts w:ascii="Times New Roman" w:hAnsi="Times New Roman" w:cs="Times New Roman"/>
          <w:sz w:val="24"/>
          <w:szCs w:val="24"/>
        </w:rPr>
        <w:t xml:space="preserve"> (защита дипломного проекта)</w:t>
      </w:r>
    </w:p>
    <w:p w:rsidR="00942962" w:rsidRPr="008E38D2" w:rsidRDefault="00942962" w:rsidP="00910020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демонстрационный экзамен.</w:t>
      </w:r>
    </w:p>
    <w:p w:rsidR="0053265C" w:rsidRPr="008E38D2" w:rsidRDefault="0053265C" w:rsidP="009100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2962" w:rsidRPr="008E38D2" w:rsidRDefault="00942962" w:rsidP="009100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Объем времени и сро</w:t>
      </w:r>
      <w:r w:rsidR="00273CEF">
        <w:rPr>
          <w:rFonts w:ascii="Times New Roman" w:hAnsi="Times New Roman" w:cs="Times New Roman"/>
          <w:sz w:val="24"/>
          <w:szCs w:val="24"/>
        </w:rPr>
        <w:t xml:space="preserve">ки проведения каждой формы ГИА производится </w:t>
      </w:r>
      <w:r w:rsidR="00B862AB" w:rsidRPr="008E38D2">
        <w:rPr>
          <w:rFonts w:ascii="Times New Roman" w:hAnsi="Times New Roman" w:cs="Times New Roman"/>
          <w:sz w:val="24"/>
          <w:szCs w:val="24"/>
        </w:rPr>
        <w:t>по графику, утвержденному директором техникума.</w:t>
      </w:r>
    </w:p>
    <w:p w:rsidR="00600CED" w:rsidRPr="008E38D2" w:rsidRDefault="00600CED" w:rsidP="009100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0CED" w:rsidRPr="008E38D2" w:rsidRDefault="00600CED" w:rsidP="008E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2962" w:rsidRPr="008E38D2" w:rsidRDefault="00942962" w:rsidP="008E38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8D2">
        <w:rPr>
          <w:rFonts w:ascii="Times New Roman" w:hAnsi="Times New Roman" w:cs="Times New Roman"/>
          <w:b/>
          <w:sz w:val="24"/>
          <w:szCs w:val="24"/>
        </w:rPr>
        <w:t xml:space="preserve">2.2. Содержание государственной итоговой аттестации </w:t>
      </w:r>
    </w:p>
    <w:p w:rsidR="00942962" w:rsidRPr="008E38D2" w:rsidRDefault="00942962" w:rsidP="008E38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E38D2">
        <w:rPr>
          <w:rFonts w:ascii="Times New Roman" w:hAnsi="Times New Roman" w:cs="Times New Roman"/>
          <w:b/>
          <w:bCs/>
          <w:i/>
          <w:sz w:val="24"/>
          <w:szCs w:val="24"/>
        </w:rPr>
        <w:t>2.2.1</w:t>
      </w:r>
      <w:r w:rsidR="00DD6BF9" w:rsidRPr="008E38D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  <w:r w:rsidRPr="008E38D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Подготовка и защита ВКР </w:t>
      </w:r>
    </w:p>
    <w:p w:rsidR="00942962" w:rsidRPr="008E38D2" w:rsidRDefault="00561BC2" w:rsidP="008E38D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E38D2">
        <w:t>ВКР</w:t>
      </w:r>
      <w:r w:rsidR="00942962" w:rsidRPr="008E38D2">
        <w:t xml:space="preserve"> способствует систематизации и закреплению знаний выпускника по </w:t>
      </w:r>
      <w:r w:rsidR="00C06C7C">
        <w:t xml:space="preserve">специальности </w:t>
      </w:r>
      <w:r w:rsidR="00942962" w:rsidRPr="008E38D2">
        <w:t>при решении конкретных задач, а также выяснению уровня подготовки выпускника к самостоятельной работе.</w:t>
      </w:r>
    </w:p>
    <w:p w:rsidR="00942962" w:rsidRPr="008E38D2" w:rsidRDefault="00942962" w:rsidP="008E38D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E38D2">
        <w:t>Целью выполнения ВКР является систематизация и углубление знаний</w:t>
      </w:r>
      <w:r w:rsidR="00C06C7C">
        <w:t xml:space="preserve"> </w:t>
      </w:r>
      <w:r w:rsidR="009E5E81" w:rsidRPr="008E38D2">
        <w:t>обучающихся</w:t>
      </w:r>
      <w:r w:rsidRPr="008E38D2">
        <w:t xml:space="preserve"> по избранной </w:t>
      </w:r>
      <w:r w:rsidR="00C06C7C">
        <w:t>специальности</w:t>
      </w:r>
      <w:r w:rsidRPr="008E38D2">
        <w:t>, их применение при решении конкретных практических задач в контексте овладения основами исследовательской работы, осмысления будущей профессиональной деятельности в русле современного уровня развития науки и практики.</w:t>
      </w:r>
      <w:r w:rsidRPr="008E38D2">
        <w:br/>
        <w:t>Основными задачами выполнения ВКР выступают:</w:t>
      </w:r>
    </w:p>
    <w:p w:rsidR="00942962" w:rsidRPr="008E38D2" w:rsidRDefault="00942962" w:rsidP="00C06C7C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8E38D2">
        <w:t xml:space="preserve">закрепление, углубление компетенций, теоретических знаний и практических умений </w:t>
      </w:r>
      <w:r w:rsidR="009E5E81" w:rsidRPr="008E38D2">
        <w:t>обучающихся</w:t>
      </w:r>
      <w:r w:rsidRPr="008E38D2">
        <w:t>, их применение в профессиональной деятельности;</w:t>
      </w:r>
    </w:p>
    <w:p w:rsidR="00942962" w:rsidRPr="008E38D2" w:rsidRDefault="00942962" w:rsidP="00C06C7C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8E38D2">
        <w:t xml:space="preserve">развитие умений самостоятельной работы с научными и научно-методическими информационными источниками, творческой инициативы </w:t>
      </w:r>
      <w:r w:rsidR="009E5E81" w:rsidRPr="008E38D2">
        <w:t>обучающихся</w:t>
      </w:r>
      <w:r w:rsidRPr="008E38D2">
        <w:t>;</w:t>
      </w:r>
    </w:p>
    <w:p w:rsidR="00942962" w:rsidRPr="008E38D2" w:rsidRDefault="00942962" w:rsidP="00C06C7C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8E38D2">
        <w:t xml:space="preserve">развитие умений </w:t>
      </w:r>
      <w:r w:rsidR="00962E97" w:rsidRPr="008E38D2">
        <w:t>структурированного</w:t>
      </w:r>
      <w:r w:rsidRPr="008E38D2">
        <w:t xml:space="preserve"> и стилистически грамотного изложения материала, убедительного обоснования выводов, практических рекомендаций;</w:t>
      </w:r>
    </w:p>
    <w:p w:rsidR="00942962" w:rsidRPr="008E38D2" w:rsidRDefault="00942962" w:rsidP="00C06C7C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8E38D2">
        <w:t xml:space="preserve">выявление подготовленности </w:t>
      </w:r>
      <w:r w:rsidR="009E5E81" w:rsidRPr="008E38D2">
        <w:t>обучающихся</w:t>
      </w:r>
      <w:r w:rsidRPr="008E38D2">
        <w:t xml:space="preserve"> к самостоятельной творческой деятельности по избранной </w:t>
      </w:r>
      <w:r w:rsidR="00C06C7C">
        <w:t>специальности</w:t>
      </w:r>
      <w:r w:rsidRPr="008E38D2">
        <w:t>;</w:t>
      </w:r>
    </w:p>
    <w:p w:rsidR="00942962" w:rsidRPr="008E38D2" w:rsidRDefault="00942962" w:rsidP="00C06C7C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8E38D2">
        <w:t xml:space="preserve">формирование ценностного отношения к профессиональной деятельности; </w:t>
      </w:r>
    </w:p>
    <w:p w:rsidR="00942962" w:rsidRPr="008E38D2" w:rsidRDefault="00942962" w:rsidP="00C06C7C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8E38D2">
        <w:t xml:space="preserve"> определение соответствия знаний, умений навыков выпускников современным требованиям рынка труда; </w:t>
      </w:r>
    </w:p>
    <w:p w:rsidR="00942962" w:rsidRPr="008E38D2" w:rsidRDefault="00942962" w:rsidP="00C06C7C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8E38D2">
        <w:t xml:space="preserve"> определение степени сформированности профессиональных компетенций; </w:t>
      </w:r>
    </w:p>
    <w:p w:rsidR="00942962" w:rsidRPr="008E38D2" w:rsidRDefault="00942962" w:rsidP="00C06C7C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8E38D2">
        <w:t xml:space="preserve"> приобретение опыта взаимодействия выпускников с потенциальными работодателями.</w:t>
      </w:r>
    </w:p>
    <w:p w:rsidR="00DD6BF9" w:rsidRPr="008E38D2" w:rsidRDefault="00DD6BF9" w:rsidP="008E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E38D2">
        <w:rPr>
          <w:rFonts w:ascii="Times New Roman" w:hAnsi="Times New Roman" w:cs="Times New Roman"/>
          <w:sz w:val="24"/>
          <w:szCs w:val="24"/>
          <w:lang w:eastAsia="ko-KR"/>
        </w:rPr>
        <w:t>К защите ВКР допускаются лица, завершившие пол</w:t>
      </w:r>
      <w:r w:rsidR="00502839" w:rsidRPr="008E38D2">
        <w:rPr>
          <w:rFonts w:ascii="Times New Roman" w:hAnsi="Times New Roman" w:cs="Times New Roman"/>
          <w:sz w:val="24"/>
          <w:szCs w:val="24"/>
          <w:lang w:eastAsia="ko-KR"/>
        </w:rPr>
        <w:t>н</w:t>
      </w:r>
      <w:r w:rsidRPr="008E38D2">
        <w:rPr>
          <w:rFonts w:ascii="Times New Roman" w:hAnsi="Times New Roman" w:cs="Times New Roman"/>
          <w:sz w:val="24"/>
          <w:szCs w:val="24"/>
          <w:lang w:eastAsia="ko-KR"/>
        </w:rPr>
        <w:t xml:space="preserve">ый курс обучения и успешно прошедшие все предшествующие аттестационные испытания, предусмотренные учебным планом </w:t>
      </w:r>
      <w:r w:rsidRPr="008E38D2">
        <w:rPr>
          <w:rFonts w:ascii="Times New Roman" w:hAnsi="Times New Roman" w:cs="Times New Roman"/>
          <w:sz w:val="24"/>
          <w:szCs w:val="24"/>
        </w:rPr>
        <w:t>в соответствии с ФГОС СПО</w:t>
      </w:r>
      <w:r w:rsidRPr="008E38D2">
        <w:rPr>
          <w:rFonts w:ascii="Times New Roman" w:hAnsi="Times New Roman" w:cs="Times New Roman"/>
          <w:sz w:val="24"/>
          <w:szCs w:val="24"/>
          <w:lang w:eastAsia="ko-KR"/>
        </w:rPr>
        <w:t xml:space="preserve">. </w:t>
      </w:r>
    </w:p>
    <w:p w:rsidR="00942962" w:rsidRPr="008E38D2" w:rsidRDefault="00942962" w:rsidP="008E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Тематика ВКР должна отвечать следующим требованиям: овладение профессиональными компетенциями, комплексность, реальность, актуальность, уровень современности используемых средств.</w:t>
      </w:r>
    </w:p>
    <w:p w:rsidR="00381D88" w:rsidRPr="008E38D2" w:rsidRDefault="00381D88" w:rsidP="008E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Перечень тем ВКР рассматривается на заседании </w:t>
      </w:r>
      <w:r w:rsidR="00502839" w:rsidRPr="008E38D2">
        <w:rPr>
          <w:rFonts w:ascii="Times New Roman" w:hAnsi="Times New Roman" w:cs="Times New Roman"/>
          <w:sz w:val="24"/>
          <w:szCs w:val="24"/>
        </w:rPr>
        <w:t xml:space="preserve">цикловой комиссии </w:t>
      </w:r>
      <w:r w:rsidRPr="008E38D2">
        <w:rPr>
          <w:rFonts w:ascii="Times New Roman" w:hAnsi="Times New Roman" w:cs="Times New Roman"/>
          <w:sz w:val="24"/>
          <w:szCs w:val="24"/>
        </w:rPr>
        <w:t xml:space="preserve">и утверждается приказом </w:t>
      </w:r>
      <w:r w:rsidR="00502839" w:rsidRPr="008E38D2">
        <w:rPr>
          <w:rFonts w:ascii="Times New Roman" w:hAnsi="Times New Roman" w:cs="Times New Roman"/>
          <w:sz w:val="24"/>
          <w:szCs w:val="24"/>
        </w:rPr>
        <w:t>директора техникума</w:t>
      </w:r>
      <w:r w:rsidRPr="008E38D2">
        <w:rPr>
          <w:rFonts w:ascii="Times New Roman" w:hAnsi="Times New Roman" w:cs="Times New Roman"/>
          <w:sz w:val="24"/>
          <w:szCs w:val="24"/>
        </w:rPr>
        <w:t xml:space="preserve">. </w:t>
      </w:r>
      <w:r w:rsidRPr="008E38D2">
        <w:rPr>
          <w:rFonts w:ascii="Times New Roman" w:hAnsi="Times New Roman" w:cs="Times New Roman"/>
          <w:sz w:val="24"/>
          <w:szCs w:val="24"/>
          <w:lang w:eastAsia="ko-KR"/>
        </w:rPr>
        <w:t>Темы ВКР должны иметь практико-ориентированный характер и соответствовать содержанию одного или нескольких профессиональных модулей.</w:t>
      </w:r>
    </w:p>
    <w:p w:rsidR="00C06C7C" w:rsidRDefault="00381D88" w:rsidP="008E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Обучающимся предоставляется право выбора темы </w:t>
      </w:r>
      <w:r w:rsidR="00561BC2" w:rsidRPr="008E38D2">
        <w:rPr>
          <w:rFonts w:ascii="Times New Roman" w:hAnsi="Times New Roman" w:cs="Times New Roman"/>
          <w:sz w:val="24"/>
          <w:szCs w:val="24"/>
        </w:rPr>
        <w:t>ВКР</w:t>
      </w:r>
      <w:r w:rsidRPr="008E38D2">
        <w:rPr>
          <w:rFonts w:ascii="Times New Roman" w:hAnsi="Times New Roman" w:cs="Times New Roman"/>
          <w:sz w:val="24"/>
          <w:szCs w:val="24"/>
        </w:rPr>
        <w:t xml:space="preserve">, в том числе предложения своей тематики с необходимым обоснованием целесообразности ее разработки для практического применения. </w:t>
      </w:r>
    </w:p>
    <w:p w:rsidR="00DD6BF9" w:rsidRPr="008E38D2" w:rsidRDefault="00DD6BF9" w:rsidP="008E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Структура ВКР, порядок подготовки к защите ВКР, порядок защиты ВКР и требования, предъявляемые к содержанию и оформлению ВКР определяются </w:t>
      </w:r>
      <w:r w:rsidR="00600CED" w:rsidRPr="008E38D2">
        <w:rPr>
          <w:rFonts w:ascii="Times New Roman" w:hAnsi="Times New Roman" w:cs="Times New Roman"/>
          <w:sz w:val="24"/>
          <w:szCs w:val="24"/>
        </w:rPr>
        <w:t>Положением о ВКР по ППССЗ ГБПОУ КО «Калужский коммунально-строительный техникум» им. ИК. Ципулина.</w:t>
      </w:r>
    </w:p>
    <w:p w:rsidR="00381D88" w:rsidRPr="008E38D2" w:rsidRDefault="00381D88" w:rsidP="00E52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Требования к ВКР доводятся до </w:t>
      </w:r>
      <w:r w:rsidR="009E5E81" w:rsidRPr="008E38D2">
        <w:rPr>
          <w:rFonts w:ascii="Times New Roman" w:hAnsi="Times New Roman" w:cs="Times New Roman"/>
          <w:sz w:val="24"/>
          <w:szCs w:val="24"/>
        </w:rPr>
        <w:t>обучающихся</w:t>
      </w:r>
      <w:r w:rsidRPr="008E38D2">
        <w:rPr>
          <w:rFonts w:ascii="Times New Roman" w:hAnsi="Times New Roman" w:cs="Times New Roman"/>
          <w:sz w:val="24"/>
          <w:szCs w:val="24"/>
        </w:rPr>
        <w:t xml:space="preserve"> в процессе изучения общепрофессиональных дисциплин и профессиональных модулей. </w:t>
      </w:r>
      <w:r w:rsidR="009E5E81" w:rsidRPr="008E38D2">
        <w:rPr>
          <w:rFonts w:ascii="Times New Roman" w:hAnsi="Times New Roman" w:cs="Times New Roman"/>
          <w:sz w:val="24"/>
          <w:szCs w:val="24"/>
        </w:rPr>
        <w:t>Обучающиеся</w:t>
      </w:r>
      <w:r w:rsidRPr="008E38D2">
        <w:rPr>
          <w:rFonts w:ascii="Times New Roman" w:hAnsi="Times New Roman" w:cs="Times New Roman"/>
          <w:sz w:val="24"/>
          <w:szCs w:val="24"/>
        </w:rPr>
        <w:t xml:space="preserve"> должны быть ознакомлены с содержанием, методикой выполнения </w:t>
      </w:r>
      <w:r w:rsidR="009E5E81" w:rsidRPr="008E38D2">
        <w:rPr>
          <w:rFonts w:ascii="Times New Roman" w:hAnsi="Times New Roman" w:cs="Times New Roman"/>
          <w:sz w:val="24"/>
          <w:szCs w:val="24"/>
        </w:rPr>
        <w:t>ВКР</w:t>
      </w:r>
      <w:r w:rsidRPr="008E38D2">
        <w:rPr>
          <w:rFonts w:ascii="Times New Roman" w:hAnsi="Times New Roman" w:cs="Times New Roman"/>
          <w:sz w:val="24"/>
          <w:szCs w:val="24"/>
        </w:rPr>
        <w:t xml:space="preserve"> и критериями оценки результатов защиты не менее чем за шесть месяцев до начала </w:t>
      </w:r>
      <w:r w:rsidR="00283EDD" w:rsidRPr="008E38D2">
        <w:rPr>
          <w:rFonts w:ascii="Times New Roman" w:hAnsi="Times New Roman" w:cs="Times New Roman"/>
          <w:sz w:val="24"/>
          <w:szCs w:val="24"/>
        </w:rPr>
        <w:t>ГИА</w:t>
      </w:r>
      <w:r w:rsidRPr="008E38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6BF9" w:rsidRPr="008E38D2" w:rsidRDefault="00DD6BF9" w:rsidP="00E52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При подготовке ВКР обучающимся оказываются консультации руководителями</w:t>
      </w:r>
      <w:r w:rsidR="00600CED" w:rsidRPr="008E38D2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Pr="008E38D2">
        <w:rPr>
          <w:rFonts w:ascii="Times New Roman" w:hAnsi="Times New Roman" w:cs="Times New Roman"/>
          <w:sz w:val="24"/>
          <w:szCs w:val="24"/>
        </w:rPr>
        <w:t xml:space="preserve">, назначенными приказом </w:t>
      </w:r>
      <w:r w:rsidR="00502839" w:rsidRPr="008E38D2">
        <w:rPr>
          <w:rFonts w:ascii="Times New Roman" w:hAnsi="Times New Roman" w:cs="Times New Roman"/>
          <w:sz w:val="24"/>
          <w:szCs w:val="24"/>
        </w:rPr>
        <w:t>директора техникума</w:t>
      </w:r>
      <w:r w:rsidRPr="008E38D2">
        <w:rPr>
          <w:rFonts w:ascii="Times New Roman" w:hAnsi="Times New Roman" w:cs="Times New Roman"/>
          <w:sz w:val="24"/>
          <w:szCs w:val="24"/>
        </w:rPr>
        <w:t xml:space="preserve">. Объем учебной нагрузки по данному виду работы и количество </w:t>
      </w:r>
      <w:r w:rsidR="009E5E81" w:rsidRPr="008E38D2">
        <w:rPr>
          <w:rFonts w:ascii="Times New Roman" w:hAnsi="Times New Roman" w:cs="Times New Roman"/>
          <w:sz w:val="24"/>
          <w:szCs w:val="24"/>
        </w:rPr>
        <w:t>обучающихся</w:t>
      </w:r>
      <w:r w:rsidRPr="008E38D2">
        <w:rPr>
          <w:rFonts w:ascii="Times New Roman" w:hAnsi="Times New Roman" w:cs="Times New Roman"/>
          <w:sz w:val="24"/>
          <w:szCs w:val="24"/>
        </w:rPr>
        <w:t>, закрепленное за одним преподавателем, определяются локальными нормативными актами образовательной организации в соответствии со штатным расписанием и требованиями к кадровому обеспечению сопровождения ГИА.</w:t>
      </w:r>
    </w:p>
    <w:p w:rsidR="00F67D2D" w:rsidRPr="008E38D2" w:rsidRDefault="00381D88" w:rsidP="00E52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 w:rsidR="001B1AB9" w:rsidRPr="008E38D2">
        <w:rPr>
          <w:rFonts w:ascii="Times New Roman" w:hAnsi="Times New Roman" w:cs="Times New Roman"/>
          <w:sz w:val="24"/>
          <w:szCs w:val="24"/>
        </w:rPr>
        <w:t xml:space="preserve">защиты ВКР </w:t>
      </w:r>
      <w:r w:rsidRPr="008E38D2">
        <w:rPr>
          <w:rFonts w:ascii="Times New Roman" w:hAnsi="Times New Roman" w:cs="Times New Roman"/>
          <w:sz w:val="24"/>
          <w:szCs w:val="24"/>
        </w:rPr>
        <w:t xml:space="preserve">создается </w:t>
      </w:r>
      <w:r w:rsidR="001B1AB9" w:rsidRPr="008E38D2">
        <w:rPr>
          <w:rFonts w:ascii="Times New Roman" w:hAnsi="Times New Roman" w:cs="Times New Roman"/>
          <w:sz w:val="24"/>
          <w:szCs w:val="24"/>
        </w:rPr>
        <w:t>государственная экзаменационная комиссия (далее – ГЭК)</w:t>
      </w:r>
      <w:r w:rsidR="00984D6C" w:rsidRPr="008E38D2">
        <w:rPr>
          <w:rFonts w:ascii="Times New Roman" w:hAnsi="Times New Roman" w:cs="Times New Roman"/>
          <w:sz w:val="24"/>
          <w:szCs w:val="24"/>
        </w:rPr>
        <w:t>, состав которой утверждается распорядительным актом образовательной организации.</w:t>
      </w:r>
      <w:r w:rsidR="00E52F48">
        <w:rPr>
          <w:rFonts w:ascii="Times New Roman" w:hAnsi="Times New Roman" w:cs="Times New Roman"/>
          <w:sz w:val="24"/>
          <w:szCs w:val="24"/>
        </w:rPr>
        <w:t xml:space="preserve"> </w:t>
      </w:r>
      <w:r w:rsidR="00F67D2D" w:rsidRPr="008E38D2">
        <w:rPr>
          <w:rFonts w:ascii="Times New Roman" w:hAnsi="Times New Roman" w:cs="Times New Roman"/>
          <w:sz w:val="24"/>
          <w:szCs w:val="24"/>
        </w:rPr>
        <w:t>ГЭК действует в течение одного календарного года.</w:t>
      </w:r>
    </w:p>
    <w:p w:rsidR="002577F0" w:rsidRPr="008E38D2" w:rsidRDefault="00984D6C" w:rsidP="00E52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ГЭК</w:t>
      </w:r>
      <w:r w:rsidR="002577F0" w:rsidRPr="008E38D2">
        <w:rPr>
          <w:rFonts w:ascii="Times New Roman" w:hAnsi="Times New Roman" w:cs="Times New Roman"/>
          <w:sz w:val="24"/>
          <w:szCs w:val="24"/>
        </w:rPr>
        <w:t xml:space="preserve"> формируется из педагогических работников </w:t>
      </w:r>
      <w:r w:rsidR="00502839" w:rsidRPr="008E38D2">
        <w:rPr>
          <w:rFonts w:ascii="Times New Roman" w:hAnsi="Times New Roman" w:cs="Times New Roman"/>
          <w:sz w:val="24"/>
          <w:szCs w:val="24"/>
        </w:rPr>
        <w:t>техникума</w:t>
      </w:r>
      <w:r w:rsidR="002577F0" w:rsidRPr="008E38D2">
        <w:rPr>
          <w:rFonts w:ascii="Times New Roman" w:hAnsi="Times New Roman" w:cs="Times New Roman"/>
          <w:sz w:val="24"/>
          <w:szCs w:val="24"/>
        </w:rPr>
        <w:t>, лиц, приглашенных из сторонних организаций, в том числе педагогических работников, 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</w:t>
      </w:r>
      <w:r w:rsidRPr="008E38D2">
        <w:rPr>
          <w:rFonts w:ascii="Times New Roman" w:hAnsi="Times New Roman" w:cs="Times New Roman"/>
          <w:sz w:val="24"/>
          <w:szCs w:val="24"/>
        </w:rPr>
        <w:t xml:space="preserve"> В случае проведения демонстрационного экзамена в состав ГЭК входят также эксперты Союза «Агентство развития профессиональных сообществ и рабочих кадров «Молодые профессионалы (Ворлдскиллс Россия)».</w:t>
      </w:r>
    </w:p>
    <w:p w:rsidR="0042675F" w:rsidRPr="008E38D2" w:rsidRDefault="0042675F" w:rsidP="00E52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ГЭК возглавляет председатель, который организует и контролирует деятельность </w:t>
      </w:r>
      <w:r w:rsidR="00BF51D9" w:rsidRPr="008E38D2">
        <w:rPr>
          <w:rFonts w:ascii="Times New Roman" w:hAnsi="Times New Roman" w:cs="Times New Roman"/>
          <w:sz w:val="24"/>
          <w:szCs w:val="24"/>
        </w:rPr>
        <w:t>ГЭК</w:t>
      </w:r>
      <w:r w:rsidRPr="008E38D2">
        <w:rPr>
          <w:rFonts w:ascii="Times New Roman" w:hAnsi="Times New Roman" w:cs="Times New Roman"/>
          <w:sz w:val="24"/>
          <w:szCs w:val="24"/>
        </w:rPr>
        <w:t>, обеспечивает единство требований, предъявляемых к выпускникам.</w:t>
      </w:r>
    </w:p>
    <w:p w:rsidR="0042675F" w:rsidRPr="008E38D2" w:rsidRDefault="0042675F" w:rsidP="00E52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Председатель ГЭК утверждается не позднее 20 декабря текущего года на следующий календарный год (с 1 января по 31 декабря) </w:t>
      </w:r>
      <w:r w:rsidR="00502839" w:rsidRPr="008E38D2">
        <w:rPr>
          <w:rFonts w:ascii="Times New Roman" w:hAnsi="Times New Roman" w:cs="Times New Roman"/>
          <w:sz w:val="24"/>
          <w:szCs w:val="24"/>
        </w:rPr>
        <w:t xml:space="preserve">Министерством образования и науки Калужской области </w:t>
      </w:r>
      <w:r w:rsidRPr="008E38D2">
        <w:rPr>
          <w:rFonts w:ascii="Times New Roman" w:hAnsi="Times New Roman" w:cs="Times New Roman"/>
          <w:sz w:val="24"/>
          <w:szCs w:val="24"/>
        </w:rPr>
        <w:t xml:space="preserve">по представлению </w:t>
      </w:r>
      <w:r w:rsidR="00502839" w:rsidRPr="008E38D2">
        <w:rPr>
          <w:rFonts w:ascii="Times New Roman" w:hAnsi="Times New Roman" w:cs="Times New Roman"/>
          <w:sz w:val="24"/>
          <w:szCs w:val="24"/>
        </w:rPr>
        <w:t>техникума</w:t>
      </w:r>
      <w:r w:rsidRPr="008E38D2">
        <w:rPr>
          <w:rFonts w:ascii="Times New Roman" w:hAnsi="Times New Roman" w:cs="Times New Roman"/>
          <w:sz w:val="24"/>
          <w:szCs w:val="24"/>
        </w:rPr>
        <w:t>.</w:t>
      </w:r>
    </w:p>
    <w:p w:rsidR="0042675F" w:rsidRPr="008E38D2" w:rsidRDefault="0042675F" w:rsidP="00E52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Председателем ГЭК образовательной организации утверждается лицо, не работающее в </w:t>
      </w:r>
      <w:r w:rsidR="00502839" w:rsidRPr="008E38D2">
        <w:rPr>
          <w:rFonts w:ascii="Times New Roman" w:hAnsi="Times New Roman" w:cs="Times New Roman"/>
          <w:sz w:val="24"/>
          <w:szCs w:val="24"/>
        </w:rPr>
        <w:t>техникуме</w:t>
      </w:r>
      <w:r w:rsidRPr="008E38D2">
        <w:rPr>
          <w:rFonts w:ascii="Times New Roman" w:hAnsi="Times New Roman" w:cs="Times New Roman"/>
          <w:sz w:val="24"/>
          <w:szCs w:val="24"/>
        </w:rPr>
        <w:t>, из числа:</w:t>
      </w:r>
    </w:p>
    <w:p w:rsidR="0042675F" w:rsidRPr="008E38D2" w:rsidRDefault="0042675F" w:rsidP="00E52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- 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выпускники;</w:t>
      </w:r>
    </w:p>
    <w:p w:rsidR="0042675F" w:rsidRPr="008E38D2" w:rsidRDefault="0042675F" w:rsidP="00E52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- 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</w:t>
      </w:r>
    </w:p>
    <w:p w:rsidR="00BF51D9" w:rsidRPr="008E38D2" w:rsidRDefault="00502839" w:rsidP="00E52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Директор техникума</w:t>
      </w:r>
      <w:r w:rsidR="0042675F" w:rsidRPr="008E38D2">
        <w:rPr>
          <w:rFonts w:ascii="Times New Roman" w:hAnsi="Times New Roman" w:cs="Times New Roman"/>
          <w:sz w:val="24"/>
          <w:szCs w:val="24"/>
        </w:rPr>
        <w:t xml:space="preserve"> является заместителем председателя </w:t>
      </w:r>
      <w:r w:rsidR="00BF51D9" w:rsidRPr="008E38D2">
        <w:rPr>
          <w:rFonts w:ascii="Times New Roman" w:hAnsi="Times New Roman" w:cs="Times New Roman"/>
          <w:sz w:val="24"/>
          <w:szCs w:val="24"/>
        </w:rPr>
        <w:t>ГЭК</w:t>
      </w:r>
      <w:r w:rsidR="0042675F" w:rsidRPr="008E38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1AB9" w:rsidRPr="008E38D2" w:rsidRDefault="00381D88" w:rsidP="00E52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Основные функции ГЭК: </w:t>
      </w:r>
    </w:p>
    <w:p w:rsidR="001B1AB9" w:rsidRPr="008E38D2" w:rsidRDefault="00381D88" w:rsidP="00E52F48">
      <w:pPr>
        <w:pStyle w:val="a3"/>
        <w:numPr>
          <w:ilvl w:val="0"/>
          <w:numId w:val="3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8E38D2">
        <w:t xml:space="preserve">комплексная оценка уровня освоения </w:t>
      </w:r>
      <w:r w:rsidR="001B1AB9" w:rsidRPr="008E38D2">
        <w:t xml:space="preserve">теоретических знаний и практических умений </w:t>
      </w:r>
      <w:r w:rsidR="009E5E81" w:rsidRPr="008E38D2">
        <w:t>обучающихся</w:t>
      </w:r>
      <w:r w:rsidRPr="008E38D2">
        <w:t>, компетенций выпускника</w:t>
      </w:r>
      <w:r w:rsidR="001B1AB9" w:rsidRPr="008E38D2">
        <w:t>;</w:t>
      </w:r>
    </w:p>
    <w:p w:rsidR="001B1AB9" w:rsidRPr="008E38D2" w:rsidRDefault="001B1AB9" w:rsidP="00E52F48">
      <w:pPr>
        <w:pStyle w:val="a3"/>
        <w:numPr>
          <w:ilvl w:val="0"/>
          <w:numId w:val="3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8E38D2">
        <w:t>оценка</w:t>
      </w:r>
      <w:r w:rsidR="00381D88" w:rsidRPr="008E38D2">
        <w:t xml:space="preserve"> соответствия результатов освоения </w:t>
      </w:r>
      <w:r w:rsidRPr="008E38D2">
        <w:t>образовательной программы</w:t>
      </w:r>
      <w:r w:rsidR="00381D88" w:rsidRPr="008E38D2">
        <w:t xml:space="preserve"> требованиям ФГОС СПО; </w:t>
      </w:r>
    </w:p>
    <w:p w:rsidR="001B1AB9" w:rsidRPr="008E38D2" w:rsidRDefault="00381D88" w:rsidP="00E52F48">
      <w:pPr>
        <w:pStyle w:val="a3"/>
        <w:numPr>
          <w:ilvl w:val="0"/>
          <w:numId w:val="3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8E38D2">
        <w:t xml:space="preserve">решение вопроса о присвоении квалификации по результатам ГИА и выдаче соответствующего </w:t>
      </w:r>
      <w:r w:rsidR="001B1AB9" w:rsidRPr="008E38D2">
        <w:t>документа об</w:t>
      </w:r>
      <w:r w:rsidRPr="008E38D2">
        <w:t xml:space="preserve"> образовании</w:t>
      </w:r>
      <w:r w:rsidR="001B1AB9" w:rsidRPr="008E38D2">
        <w:t>/ об образовании и квалификации;</w:t>
      </w:r>
    </w:p>
    <w:p w:rsidR="001B1AB9" w:rsidRPr="008E38D2" w:rsidRDefault="00381D88" w:rsidP="00E52F48">
      <w:pPr>
        <w:pStyle w:val="a3"/>
        <w:numPr>
          <w:ilvl w:val="0"/>
          <w:numId w:val="3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8E38D2">
        <w:t>разработка рекомендаций по совершенствованию подготовки выпускников</w:t>
      </w:r>
      <w:r w:rsidR="001B1AB9" w:rsidRPr="008E38D2">
        <w:t>.</w:t>
      </w:r>
    </w:p>
    <w:p w:rsidR="00E233ED" w:rsidRPr="008E38D2" w:rsidRDefault="00F67D2D" w:rsidP="00E52F4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E38D2">
        <w:t xml:space="preserve">Защита производится на открытом заседании ГЭК с участием не менее двух третей ее состава. </w:t>
      </w:r>
      <w:r w:rsidR="00381D88" w:rsidRPr="008E38D2">
        <w:t xml:space="preserve">Решения ГЭК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комиссии. При равном числе голосов голос председательствующего на заседании ГЭК является решающим. Результаты </w:t>
      </w:r>
      <w:r w:rsidR="00E233ED" w:rsidRPr="008E38D2">
        <w:t>защиты ВКР</w:t>
      </w:r>
      <w:r w:rsidR="00381D88" w:rsidRPr="008E38D2">
        <w:t xml:space="preserve"> объявляются в тот же день после оформления в установленном порядке протоколов заседаний ГЭК. Присуждение квалификации осуществляется на заключительном заседании ГЭК и фиксируется в </w:t>
      </w:r>
      <w:r w:rsidR="00E233ED" w:rsidRPr="008E38D2">
        <w:t xml:space="preserve">отдельном </w:t>
      </w:r>
      <w:r w:rsidR="00381D88" w:rsidRPr="008E38D2">
        <w:t xml:space="preserve">протоколе. </w:t>
      </w:r>
    </w:p>
    <w:p w:rsidR="00E233ED" w:rsidRPr="008E38D2" w:rsidRDefault="009E5E81" w:rsidP="00E52F4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E38D2">
        <w:t>Обучающийся</w:t>
      </w:r>
      <w:r w:rsidR="00381D88" w:rsidRPr="008E38D2">
        <w:t xml:space="preserve">, не прошедший </w:t>
      </w:r>
      <w:r w:rsidR="00E233ED" w:rsidRPr="008E38D2">
        <w:t>защиту ВКР</w:t>
      </w:r>
      <w:r w:rsidR="00381D88" w:rsidRPr="008E38D2">
        <w:t xml:space="preserve"> или получивший</w:t>
      </w:r>
      <w:r w:rsidR="00E233ED" w:rsidRPr="008E38D2">
        <w:t xml:space="preserve"> оценку «неудовлетворительно»</w:t>
      </w:r>
      <w:r w:rsidR="00381D88" w:rsidRPr="008E38D2">
        <w:t xml:space="preserve">, </w:t>
      </w:r>
      <w:r w:rsidR="00E233ED" w:rsidRPr="008E38D2">
        <w:t xml:space="preserve">может повторно выйти на защиту </w:t>
      </w:r>
      <w:r w:rsidR="00381D88" w:rsidRPr="008E38D2">
        <w:t xml:space="preserve">не ранее чем через шесть месяцев. Для </w:t>
      </w:r>
      <w:r w:rsidR="00E233ED" w:rsidRPr="008E38D2">
        <w:t>повторного выхода на защиту ВКР</w:t>
      </w:r>
      <w:r w:rsidR="00561BC2" w:rsidRPr="008E38D2">
        <w:t xml:space="preserve"> обучающийся</w:t>
      </w:r>
      <w:r w:rsidR="00381D88" w:rsidRPr="008E38D2">
        <w:t xml:space="preserve">, не прошедший </w:t>
      </w:r>
      <w:r w:rsidR="00E233ED" w:rsidRPr="008E38D2">
        <w:t>защиту</w:t>
      </w:r>
      <w:r w:rsidR="00381D88" w:rsidRPr="008E38D2">
        <w:t xml:space="preserve"> по неуважительной причине или получивши</w:t>
      </w:r>
      <w:r w:rsidR="00E233ED" w:rsidRPr="008E38D2">
        <w:t>й</w:t>
      </w:r>
      <w:r w:rsidR="00381D88" w:rsidRPr="008E38D2">
        <w:t xml:space="preserve"> неудовлетворительную оценку, </w:t>
      </w:r>
      <w:r w:rsidR="00381D88" w:rsidRPr="008E38D2">
        <w:lastRenderedPageBreak/>
        <w:t xml:space="preserve">восстанавливается в </w:t>
      </w:r>
      <w:r w:rsidR="00E233ED" w:rsidRPr="008E38D2">
        <w:t>образовательную организацию</w:t>
      </w:r>
      <w:r w:rsidR="00381D88" w:rsidRPr="008E38D2">
        <w:t xml:space="preserve"> на период времени, предусмотренн</w:t>
      </w:r>
      <w:r w:rsidR="00E233ED" w:rsidRPr="008E38D2">
        <w:t>ый</w:t>
      </w:r>
      <w:r w:rsidR="00381D88" w:rsidRPr="008E38D2">
        <w:t xml:space="preserve"> календарным учебным графиком для прохождения ГИА</w:t>
      </w:r>
      <w:r w:rsidR="00E233ED" w:rsidRPr="008E38D2">
        <w:t xml:space="preserve">. </w:t>
      </w:r>
    </w:p>
    <w:p w:rsidR="00E233ED" w:rsidRPr="008E38D2" w:rsidRDefault="009E5E81" w:rsidP="00E52F4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E38D2">
        <w:t>Обучающимся</w:t>
      </w:r>
      <w:r w:rsidR="00381D88" w:rsidRPr="008E38D2">
        <w:t xml:space="preserve">, не проходившим </w:t>
      </w:r>
      <w:r w:rsidR="00E233ED" w:rsidRPr="008E38D2">
        <w:t>защиту ВКР</w:t>
      </w:r>
      <w:r w:rsidR="00381D88" w:rsidRPr="008E38D2">
        <w:t xml:space="preserve"> по уважительной причине, предоставляется возможность пройти </w:t>
      </w:r>
      <w:r w:rsidR="00E233ED" w:rsidRPr="008E38D2">
        <w:t>ее повторно</w:t>
      </w:r>
      <w:r w:rsidR="00381D88" w:rsidRPr="008E38D2">
        <w:t xml:space="preserve"> без отчисления из </w:t>
      </w:r>
      <w:r w:rsidR="00E233ED" w:rsidRPr="008E38D2">
        <w:t>образовательной организации</w:t>
      </w:r>
      <w:r w:rsidR="00381D88" w:rsidRPr="008E38D2">
        <w:t xml:space="preserve">. Дополнительные заседания ГЭК организуются </w:t>
      </w:r>
      <w:r w:rsidR="008E38D2" w:rsidRPr="008E38D2">
        <w:t>установленные техникумом сроки, но не позднее четырех месяцев поле подачи заявления лицом, не проходившим ГИА по уважительной причине.</w:t>
      </w:r>
    </w:p>
    <w:p w:rsidR="00E233ED" w:rsidRPr="008E38D2" w:rsidRDefault="00E233ED" w:rsidP="00E52F4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E38D2">
        <w:t xml:space="preserve">Повторное прохождение защиты ВКР для одного лица назначается </w:t>
      </w:r>
      <w:r w:rsidR="00502839" w:rsidRPr="008E38D2">
        <w:t>техникумом</w:t>
      </w:r>
      <w:r w:rsidRPr="008E38D2">
        <w:t xml:space="preserve"> не более двух раз.</w:t>
      </w:r>
    </w:p>
    <w:p w:rsidR="00F67D2D" w:rsidRPr="008E38D2" w:rsidRDefault="00F67D2D" w:rsidP="00E52F4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E38D2">
        <w:t>По окончании защит</w:t>
      </w:r>
      <w:r w:rsidR="00E52F48">
        <w:t>ы</w:t>
      </w:r>
      <w:r w:rsidRPr="008E38D2">
        <w:t xml:space="preserve"> ВКР ГЭК предоставляет отчет, в котором приводится анализ хода и результатов защит</w:t>
      </w:r>
      <w:r w:rsidR="00E52F48">
        <w:t>ы</w:t>
      </w:r>
      <w:r w:rsidRPr="008E38D2">
        <w:t xml:space="preserve"> ВКР, характеристика общего уровня и качества профессиональной подготовки выпускников, количество дипломов с отличием, указывается степень сформированности и развития общих и профессиональных компетенций, личностных и профессионально важных качеств выпускников и выполнения потребностей рынка труда, требований работодателей. Кроме того, указываются имевшие место недостатки в подготовке выпускников, предложения о внесении изменений в программы подготовки специалистов среднего звена по совершенствованию качества подготовки выпускников. Отчет о работе </w:t>
      </w:r>
      <w:r w:rsidR="00943B88" w:rsidRPr="008E38D2">
        <w:t>ГЭК</w:t>
      </w:r>
      <w:r w:rsidRPr="008E38D2">
        <w:t xml:space="preserve"> обсуждается на педагогическом совете образовательной организации. </w:t>
      </w:r>
    </w:p>
    <w:p w:rsidR="00F67D2D" w:rsidRPr="008E38D2" w:rsidRDefault="00F67D2D" w:rsidP="00E52F4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E38D2">
        <w:t>Результаты защит ВКР отражаются в отчете о результатах самообследования.</w:t>
      </w:r>
    </w:p>
    <w:p w:rsidR="008E38D2" w:rsidRDefault="008E38D2" w:rsidP="008E38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F00254" w:rsidRPr="008E38D2" w:rsidRDefault="00F00254" w:rsidP="008E38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E38D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2.2.2. Подготовка и проведение демонстрационного экзамена </w:t>
      </w:r>
    </w:p>
    <w:p w:rsidR="00D913A4" w:rsidRPr="008E38D2" w:rsidRDefault="00D913A4" w:rsidP="008E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Демонстрационный экзамен проводится с целью определения уровня знаний, умений и практических навыков в условиях моделирования реальных производственных процессов. </w:t>
      </w:r>
    </w:p>
    <w:p w:rsidR="006453E3" w:rsidRPr="008E38D2" w:rsidRDefault="006453E3" w:rsidP="008E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Для проведения демонстрационного экзамена как процедуры </w:t>
      </w:r>
      <w:r w:rsidR="00283EDD" w:rsidRPr="008E38D2">
        <w:rPr>
          <w:rFonts w:ascii="Times New Roman" w:hAnsi="Times New Roman" w:cs="Times New Roman"/>
          <w:sz w:val="24"/>
          <w:szCs w:val="24"/>
        </w:rPr>
        <w:t xml:space="preserve">ГИА </w:t>
      </w:r>
      <w:r w:rsidRPr="008E38D2">
        <w:rPr>
          <w:rFonts w:ascii="Times New Roman" w:hAnsi="Times New Roman" w:cs="Times New Roman"/>
          <w:sz w:val="24"/>
          <w:szCs w:val="24"/>
        </w:rPr>
        <w:t xml:space="preserve">по образовательным программам </w:t>
      </w:r>
      <w:r w:rsidR="00561BC2" w:rsidRPr="008E38D2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  <w:r w:rsidRPr="008E38D2">
        <w:rPr>
          <w:rFonts w:ascii="Times New Roman" w:hAnsi="Times New Roman" w:cs="Times New Roman"/>
          <w:sz w:val="24"/>
          <w:szCs w:val="24"/>
        </w:rPr>
        <w:t xml:space="preserve">, </w:t>
      </w:r>
      <w:r w:rsidR="00502839" w:rsidRPr="008E38D2">
        <w:rPr>
          <w:rFonts w:ascii="Times New Roman" w:hAnsi="Times New Roman" w:cs="Times New Roman"/>
          <w:sz w:val="24"/>
          <w:szCs w:val="24"/>
        </w:rPr>
        <w:t>техникум</w:t>
      </w:r>
      <w:r w:rsidRPr="008E38D2">
        <w:rPr>
          <w:rFonts w:ascii="Times New Roman" w:hAnsi="Times New Roman" w:cs="Times New Roman"/>
          <w:sz w:val="24"/>
          <w:szCs w:val="24"/>
        </w:rPr>
        <w:t xml:space="preserve"> направляет соответствующую заявку в Союз «Агентство развития профессиональных сообществ и рабочих кадров «Молодые профессионалы (Ворлдскиллс Россия)» (далее – Союз).  </w:t>
      </w:r>
    </w:p>
    <w:p w:rsidR="00D913A4" w:rsidRPr="008E38D2" w:rsidRDefault="006453E3" w:rsidP="008E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Демонстрационный экзамен </w:t>
      </w:r>
      <w:r w:rsidR="00D913A4" w:rsidRPr="008E38D2">
        <w:rPr>
          <w:rFonts w:ascii="Times New Roman" w:hAnsi="Times New Roman" w:cs="Times New Roman"/>
          <w:sz w:val="24"/>
          <w:szCs w:val="24"/>
        </w:rPr>
        <w:t xml:space="preserve">проводится с использованием комплектов оценочной документации (далее </w:t>
      </w:r>
      <w:r w:rsidR="00561BC2" w:rsidRPr="008E38D2">
        <w:rPr>
          <w:rFonts w:ascii="Times New Roman" w:hAnsi="Times New Roman" w:cs="Times New Roman"/>
          <w:sz w:val="24"/>
          <w:szCs w:val="24"/>
        </w:rPr>
        <w:t>–</w:t>
      </w:r>
      <w:r w:rsidR="00D913A4" w:rsidRPr="008E38D2">
        <w:rPr>
          <w:rFonts w:ascii="Times New Roman" w:hAnsi="Times New Roman" w:cs="Times New Roman"/>
          <w:sz w:val="24"/>
          <w:szCs w:val="24"/>
        </w:rPr>
        <w:t xml:space="preserve"> КОД), представляющих собой комплекс требований стандартизированной формы к выполнению заданий определенного уровня, оборудованию, оснащению и застройке площадки, составу экспертных групп и методики проведения оценки экзаменационных работ. </w:t>
      </w:r>
    </w:p>
    <w:p w:rsidR="006453E3" w:rsidRPr="008E38D2" w:rsidRDefault="006453E3" w:rsidP="008E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КОД разрабатываются ежегодно не позднее 1 декабря Союзом и размещаются в специальном разделе на официальном сайте </w:t>
      </w:r>
      <w:hyperlink r:id="rId7" w:history="1">
        <w:r w:rsidRPr="008E38D2">
          <w:rPr>
            <w:rStyle w:val="a4"/>
            <w:rFonts w:ascii="Times New Roman" w:hAnsi="Times New Roman" w:cs="Times New Roman"/>
            <w:sz w:val="24"/>
            <w:szCs w:val="24"/>
          </w:rPr>
          <w:t>www.worldskills.ru</w:t>
        </w:r>
      </w:hyperlink>
      <w:r w:rsidRPr="008E38D2">
        <w:rPr>
          <w:rFonts w:ascii="Times New Roman" w:hAnsi="Times New Roman" w:cs="Times New Roman"/>
          <w:sz w:val="24"/>
          <w:szCs w:val="24"/>
        </w:rPr>
        <w:t xml:space="preserve"> и в Единой системе актуальных требований к компетенциям </w:t>
      </w:r>
      <w:hyperlink r:id="rId8" w:history="1">
        <w:r w:rsidRPr="008E38D2">
          <w:rPr>
            <w:rStyle w:val="a4"/>
            <w:rFonts w:ascii="Times New Roman" w:hAnsi="Times New Roman" w:cs="Times New Roman"/>
            <w:sz w:val="24"/>
            <w:szCs w:val="24"/>
          </w:rPr>
          <w:t>www.esat.worldskills.ru</w:t>
        </w:r>
      </w:hyperlink>
      <w:r w:rsidRPr="008E38D2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D913A4" w:rsidRPr="008E38D2" w:rsidRDefault="00D913A4" w:rsidP="008E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Задания определяются методом автоматизированного выбора из банка заданий в электронной системе </w:t>
      </w:r>
      <w:hyperlink r:id="rId9" w:history="1">
        <w:r w:rsidRPr="008E38D2">
          <w:rPr>
            <w:rStyle w:val="a4"/>
            <w:rFonts w:ascii="Times New Roman" w:hAnsi="Times New Roman" w:cs="Times New Roman"/>
            <w:sz w:val="24"/>
            <w:szCs w:val="24"/>
          </w:rPr>
          <w:t>eSim</w:t>
        </w:r>
      </w:hyperlink>
      <w:r w:rsidRPr="008E38D2">
        <w:rPr>
          <w:rFonts w:ascii="Times New Roman" w:hAnsi="Times New Roman" w:cs="Times New Roman"/>
          <w:sz w:val="24"/>
          <w:szCs w:val="24"/>
        </w:rPr>
        <w:t xml:space="preserve"> и доводятся до Главного эксперта за 1 день до экзамена. </w:t>
      </w:r>
    </w:p>
    <w:p w:rsidR="00D913A4" w:rsidRPr="008E38D2" w:rsidRDefault="00D913A4" w:rsidP="008E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Для проведения экзамена </w:t>
      </w:r>
      <w:r w:rsidR="00502839" w:rsidRPr="008E38D2">
        <w:rPr>
          <w:rFonts w:ascii="Times New Roman" w:hAnsi="Times New Roman" w:cs="Times New Roman"/>
          <w:sz w:val="24"/>
          <w:szCs w:val="24"/>
        </w:rPr>
        <w:t>техникумом</w:t>
      </w:r>
      <w:r w:rsidRPr="008E38D2">
        <w:rPr>
          <w:rFonts w:ascii="Times New Roman" w:hAnsi="Times New Roman" w:cs="Times New Roman"/>
          <w:sz w:val="24"/>
          <w:szCs w:val="24"/>
        </w:rPr>
        <w:t xml:space="preserve"> выбирается из перечня размещенных в Единой системе актуальных требований к компетенциям КОД из расчета один КОД по одной компетенции для обучающихся одной учебной группы. При этом в рамках одной учебной группы может быть выбрано более одной компетенции. Использование выбранного КОД осуществляется без внесения в него каких-либо изменений. </w:t>
      </w:r>
    </w:p>
    <w:p w:rsidR="00D913A4" w:rsidRPr="008E38D2" w:rsidRDefault="00D913A4" w:rsidP="008E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Процедура выполнения заданий экзамена и их оценки осуществляется на площадках, аккредитованных в качестве центров проведения экзамена (</w:t>
      </w:r>
      <w:r w:rsidR="006453E3" w:rsidRPr="008E38D2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943B88" w:rsidRPr="008E38D2">
        <w:rPr>
          <w:rFonts w:ascii="Times New Roman" w:hAnsi="Times New Roman" w:cs="Times New Roman"/>
          <w:sz w:val="24"/>
          <w:szCs w:val="24"/>
        </w:rPr>
        <w:t>–</w:t>
      </w:r>
      <w:r w:rsidR="00C34B29">
        <w:rPr>
          <w:rFonts w:ascii="Times New Roman" w:hAnsi="Times New Roman" w:cs="Times New Roman"/>
          <w:sz w:val="24"/>
          <w:szCs w:val="24"/>
        </w:rPr>
        <w:t xml:space="preserve"> </w:t>
      </w:r>
      <w:r w:rsidRPr="008E38D2">
        <w:rPr>
          <w:rFonts w:ascii="Times New Roman" w:hAnsi="Times New Roman" w:cs="Times New Roman"/>
          <w:sz w:val="24"/>
          <w:szCs w:val="24"/>
        </w:rPr>
        <w:t xml:space="preserve">ЦПДЭ). </w:t>
      </w:r>
    </w:p>
    <w:p w:rsidR="00D913A4" w:rsidRPr="008E38D2" w:rsidRDefault="00D913A4" w:rsidP="008E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Все участники экзамена и эксперты должны быть зарегистрированы в электронной системе </w:t>
      </w:r>
      <w:hyperlink r:id="rId10" w:history="1">
        <w:r w:rsidRPr="008E38D2">
          <w:rPr>
            <w:rStyle w:val="a4"/>
            <w:rFonts w:ascii="Times New Roman" w:hAnsi="Times New Roman" w:cs="Times New Roman"/>
            <w:sz w:val="24"/>
            <w:szCs w:val="24"/>
          </w:rPr>
          <w:t>eSim</w:t>
        </w:r>
      </w:hyperlink>
      <w:r w:rsidRPr="008E38D2">
        <w:rPr>
          <w:rFonts w:ascii="Times New Roman" w:hAnsi="Times New Roman" w:cs="Times New Roman"/>
          <w:sz w:val="24"/>
          <w:szCs w:val="24"/>
        </w:rPr>
        <w:t xml:space="preserve">, для чего каждый участник и эксперт должен создать и заполнить/подтвердить личный профиль не позднее, чем за 21 календарный день до начала экзамена. </w:t>
      </w:r>
    </w:p>
    <w:p w:rsidR="00D913A4" w:rsidRPr="008E38D2" w:rsidRDefault="00D913A4" w:rsidP="008E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Экзамен проводится в соответствии с Планом, подтвержденным Главным экспертом. План содерж</w:t>
      </w:r>
      <w:r w:rsidR="003D503C" w:rsidRPr="008E38D2">
        <w:rPr>
          <w:rFonts w:ascii="Times New Roman" w:hAnsi="Times New Roman" w:cs="Times New Roman"/>
          <w:sz w:val="24"/>
          <w:szCs w:val="24"/>
        </w:rPr>
        <w:t>ит</w:t>
      </w:r>
      <w:r w:rsidRPr="008E38D2">
        <w:rPr>
          <w:rFonts w:ascii="Times New Roman" w:hAnsi="Times New Roman" w:cs="Times New Roman"/>
          <w:sz w:val="24"/>
          <w:szCs w:val="24"/>
        </w:rPr>
        <w:t xml:space="preserve"> информацию: </w:t>
      </w:r>
    </w:p>
    <w:p w:rsidR="00D913A4" w:rsidRPr="008E38D2" w:rsidRDefault="00D913A4" w:rsidP="00C34B29">
      <w:pPr>
        <w:pStyle w:val="a5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о времени проведения экзамена для каждой экзаменационной группы, </w:t>
      </w:r>
    </w:p>
    <w:p w:rsidR="00D913A4" w:rsidRPr="008E38D2" w:rsidRDefault="00D913A4" w:rsidP="00C34B29">
      <w:pPr>
        <w:pStyle w:val="a5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о распределении смен (при наличии) с указанием количества рабочих мест, перерывов на обед и других мероприятий, предусмотренных КОД. </w:t>
      </w:r>
    </w:p>
    <w:p w:rsidR="00522DC4" w:rsidRPr="008E38D2" w:rsidRDefault="00522DC4" w:rsidP="008E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3A4" w:rsidRPr="008E38D2" w:rsidRDefault="00D913A4" w:rsidP="008E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Оценку выполнения заданий экзамена осуществляют эксперты, прошедшие подтверждение в электронной базе </w:t>
      </w:r>
      <w:hyperlink r:id="rId11" w:history="1">
        <w:r w:rsidRPr="008E38D2">
          <w:rPr>
            <w:rStyle w:val="a4"/>
            <w:rFonts w:ascii="Times New Roman" w:hAnsi="Times New Roman" w:cs="Times New Roman"/>
            <w:sz w:val="24"/>
            <w:szCs w:val="24"/>
          </w:rPr>
          <w:t>eSim</w:t>
        </w:r>
      </w:hyperlink>
      <w:r w:rsidRPr="008E38D2">
        <w:rPr>
          <w:rFonts w:ascii="Times New Roman" w:hAnsi="Times New Roman" w:cs="Times New Roman"/>
          <w:sz w:val="24"/>
          <w:szCs w:val="24"/>
        </w:rPr>
        <w:t>. За кажд</w:t>
      </w:r>
      <w:r w:rsidR="00962E97" w:rsidRPr="008E38D2">
        <w:rPr>
          <w:rFonts w:ascii="Times New Roman" w:hAnsi="Times New Roman" w:cs="Times New Roman"/>
          <w:sz w:val="24"/>
          <w:szCs w:val="24"/>
        </w:rPr>
        <w:t>ым</w:t>
      </w:r>
      <w:r w:rsidR="00C34B29">
        <w:rPr>
          <w:rFonts w:ascii="Times New Roman" w:hAnsi="Times New Roman" w:cs="Times New Roman"/>
          <w:sz w:val="24"/>
          <w:szCs w:val="24"/>
        </w:rPr>
        <w:t xml:space="preserve"> </w:t>
      </w:r>
      <w:r w:rsidR="00962E97" w:rsidRPr="008E38D2">
        <w:rPr>
          <w:rFonts w:ascii="Times New Roman" w:hAnsi="Times New Roman" w:cs="Times New Roman"/>
          <w:sz w:val="24"/>
          <w:szCs w:val="24"/>
        </w:rPr>
        <w:t>ЦПДЭ</w:t>
      </w:r>
      <w:r w:rsidRPr="008E38D2">
        <w:rPr>
          <w:rFonts w:ascii="Times New Roman" w:hAnsi="Times New Roman" w:cs="Times New Roman"/>
          <w:sz w:val="24"/>
          <w:szCs w:val="24"/>
        </w:rPr>
        <w:t xml:space="preserve"> закрепляется Главный эксперт.</w:t>
      </w:r>
    </w:p>
    <w:p w:rsidR="00D913A4" w:rsidRPr="008E38D2" w:rsidRDefault="00D913A4" w:rsidP="008E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Главный эксперт назначается не позднее, чем за 12 календарных дней до начала экзамена из числа сертифицированных экспертов Ворлдскиллс</w:t>
      </w:r>
      <w:r w:rsidR="003D503C" w:rsidRPr="008E38D2">
        <w:rPr>
          <w:rFonts w:ascii="Times New Roman" w:hAnsi="Times New Roman" w:cs="Times New Roman"/>
          <w:sz w:val="24"/>
          <w:szCs w:val="24"/>
        </w:rPr>
        <w:t>.</w:t>
      </w:r>
      <w:r w:rsidRPr="008E38D2">
        <w:rPr>
          <w:rFonts w:ascii="Times New Roman" w:hAnsi="Times New Roman" w:cs="Times New Roman"/>
          <w:sz w:val="24"/>
          <w:szCs w:val="24"/>
        </w:rPr>
        <w:t xml:space="preserve"> Главный эксперт представляет интересы Союза и осуществляет свои функции и полномочия в рамках подготовки и проведения демонстрационного экзамена в соответствии с порядком, установленным Союзом.</w:t>
      </w:r>
    </w:p>
    <w:p w:rsidR="00D913A4" w:rsidRPr="008E38D2" w:rsidRDefault="00D913A4" w:rsidP="008E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Оценка выполнения заданий экзамена осуществляется Экспертной группой, формируемой ЦПДЭ или образовательной организацией, состав которой подтверждается Главным экспертом. Экспертная группа формируется из числа сертифицированных экспертов Ворлдскиллс и/или экспертов Ворлдскиллс с правом проведения чемпионатов и/или с правом участия в оценке экзамена по соответствующей компетенции.</w:t>
      </w:r>
    </w:p>
    <w:p w:rsidR="00D913A4" w:rsidRPr="008E38D2" w:rsidRDefault="00D913A4" w:rsidP="008E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Не допускается участие в оценивании экспертов, принимавших участие в подготовке экзаменуемых </w:t>
      </w:r>
      <w:r w:rsidR="009E5E81" w:rsidRPr="008E38D2">
        <w:rPr>
          <w:rFonts w:ascii="Times New Roman" w:hAnsi="Times New Roman" w:cs="Times New Roman"/>
          <w:sz w:val="24"/>
          <w:szCs w:val="24"/>
        </w:rPr>
        <w:t>обучающихся</w:t>
      </w:r>
      <w:r w:rsidRPr="008E38D2">
        <w:rPr>
          <w:rFonts w:ascii="Times New Roman" w:hAnsi="Times New Roman" w:cs="Times New Roman"/>
          <w:sz w:val="24"/>
          <w:szCs w:val="24"/>
        </w:rPr>
        <w:t xml:space="preserve"> и выпускников, или представляющих с экзаменуемыми одну образовательную организацию</w:t>
      </w:r>
      <w:r w:rsidR="00502839" w:rsidRPr="008E38D2">
        <w:rPr>
          <w:rFonts w:ascii="Times New Roman" w:hAnsi="Times New Roman" w:cs="Times New Roman"/>
          <w:sz w:val="24"/>
          <w:szCs w:val="24"/>
        </w:rPr>
        <w:t xml:space="preserve"> (т.е. преподавателей техникума)</w:t>
      </w:r>
      <w:r w:rsidRPr="008E38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13A4" w:rsidRPr="008E38D2" w:rsidRDefault="00D913A4" w:rsidP="008E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Главный эксперт и члены Экспертной группы могут быть включены в состав</w:t>
      </w:r>
      <w:r w:rsidR="00943B88" w:rsidRPr="008E38D2">
        <w:rPr>
          <w:rFonts w:ascii="Times New Roman" w:hAnsi="Times New Roman" w:cs="Times New Roman"/>
          <w:sz w:val="24"/>
          <w:szCs w:val="24"/>
        </w:rPr>
        <w:t xml:space="preserve"> ГЭК</w:t>
      </w:r>
      <w:r w:rsidRPr="008E38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13A4" w:rsidRPr="008E38D2" w:rsidRDefault="00D913A4" w:rsidP="008E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Итоговый график проведения экзамена утверждается Союзом не позднее, чем за 15 календарных дней до начала демонстрационного экзамена. </w:t>
      </w:r>
    </w:p>
    <w:p w:rsidR="00D913A4" w:rsidRPr="008E38D2" w:rsidRDefault="00D913A4" w:rsidP="008E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На период проведения демонстрационного экзамена ЦПДЭ назначается Технический эксперт, отвечающий за техническое состояние оборудования и его эксплуатацию. Технический эксперт не участвует в оценке выполнения заданий экзамена, не является членом Экспертной группы и не регистрируется в системе </w:t>
      </w:r>
      <w:hyperlink r:id="rId12" w:history="1">
        <w:r w:rsidRPr="008E38D2">
          <w:rPr>
            <w:rStyle w:val="a4"/>
            <w:rFonts w:ascii="Times New Roman" w:hAnsi="Times New Roman" w:cs="Times New Roman"/>
            <w:sz w:val="24"/>
            <w:szCs w:val="24"/>
          </w:rPr>
          <w:t>eSim</w:t>
        </w:r>
      </w:hyperlink>
      <w:r w:rsidRPr="008E38D2">
        <w:rPr>
          <w:rFonts w:ascii="Times New Roman" w:hAnsi="Times New Roman" w:cs="Times New Roman"/>
          <w:sz w:val="24"/>
          <w:szCs w:val="24"/>
        </w:rPr>
        <w:t>.</w:t>
      </w:r>
    </w:p>
    <w:p w:rsidR="00D913A4" w:rsidRPr="008E38D2" w:rsidRDefault="00D913A4" w:rsidP="008E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В обязательном порядке за сутки до начала экзамена проводится Подготовительный день. В этот день Главным экспертом осуществляется: </w:t>
      </w:r>
    </w:p>
    <w:p w:rsidR="00D913A4" w:rsidRPr="008E38D2" w:rsidRDefault="00D913A4" w:rsidP="00C34B29">
      <w:pPr>
        <w:pStyle w:val="a5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контрольная проверка и прием площадки в соответствии критериями аккредитации; </w:t>
      </w:r>
    </w:p>
    <w:p w:rsidR="00D913A4" w:rsidRPr="008E38D2" w:rsidRDefault="00D913A4" w:rsidP="00C34B29">
      <w:pPr>
        <w:pStyle w:val="a5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сверка состава Экспертной группы с подтвержденными в системе </w:t>
      </w:r>
      <w:hyperlink r:id="rId13" w:history="1">
        <w:r w:rsidRPr="008E38D2">
          <w:rPr>
            <w:rStyle w:val="a4"/>
            <w:rFonts w:ascii="Times New Roman" w:hAnsi="Times New Roman" w:cs="Times New Roman"/>
            <w:sz w:val="24"/>
            <w:szCs w:val="24"/>
          </w:rPr>
          <w:t>eSim</w:t>
        </w:r>
      </w:hyperlink>
      <w:r w:rsidRPr="008E38D2">
        <w:rPr>
          <w:rFonts w:ascii="Times New Roman" w:hAnsi="Times New Roman" w:cs="Times New Roman"/>
          <w:sz w:val="24"/>
          <w:szCs w:val="24"/>
        </w:rPr>
        <w:t xml:space="preserve"> данными на основании документов, удостоверяющих личность; </w:t>
      </w:r>
    </w:p>
    <w:p w:rsidR="00D913A4" w:rsidRPr="008E38D2" w:rsidRDefault="00D913A4" w:rsidP="00C34B29">
      <w:pPr>
        <w:pStyle w:val="a5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сверка состава сдающих демонстрационный экзамен со списками в системе </w:t>
      </w:r>
      <w:hyperlink r:id="rId14" w:history="1">
        <w:r w:rsidRPr="008E38D2">
          <w:rPr>
            <w:rStyle w:val="a4"/>
            <w:rFonts w:ascii="Times New Roman" w:hAnsi="Times New Roman" w:cs="Times New Roman"/>
            <w:sz w:val="24"/>
            <w:szCs w:val="24"/>
          </w:rPr>
          <w:t>eSim</w:t>
        </w:r>
      </w:hyperlink>
      <w:r w:rsidRPr="008E38D2">
        <w:rPr>
          <w:rFonts w:ascii="Times New Roman" w:hAnsi="Times New Roman" w:cs="Times New Roman"/>
          <w:sz w:val="24"/>
          <w:szCs w:val="24"/>
        </w:rPr>
        <w:t xml:space="preserve"> и схемы их распределения по экзаменационным группам; </w:t>
      </w:r>
    </w:p>
    <w:p w:rsidR="00D913A4" w:rsidRPr="008E38D2" w:rsidRDefault="00D913A4" w:rsidP="00C34B29">
      <w:pPr>
        <w:pStyle w:val="a5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распределение рабочих мест участников на площадке в соответствии с жеребьевкой;</w:t>
      </w:r>
    </w:p>
    <w:p w:rsidR="00D913A4" w:rsidRPr="008E38D2" w:rsidRDefault="00D913A4" w:rsidP="00C34B29">
      <w:pPr>
        <w:pStyle w:val="a5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ознакомление состава сдающих с рабочими местами и оборудованием;</w:t>
      </w:r>
    </w:p>
    <w:p w:rsidR="00D913A4" w:rsidRPr="008E38D2" w:rsidRDefault="00D913A4" w:rsidP="00C34B29">
      <w:pPr>
        <w:pStyle w:val="a5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ознакомление состава сдающих с графиком работы на площадке. </w:t>
      </w:r>
    </w:p>
    <w:p w:rsidR="00D913A4" w:rsidRPr="008E38D2" w:rsidRDefault="00D913A4" w:rsidP="008E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По результатам проверки </w:t>
      </w:r>
      <w:r w:rsidR="00962E97" w:rsidRPr="008E38D2">
        <w:rPr>
          <w:rFonts w:ascii="Times New Roman" w:hAnsi="Times New Roman" w:cs="Times New Roman"/>
          <w:sz w:val="24"/>
          <w:szCs w:val="24"/>
        </w:rPr>
        <w:t>ЦПДЭ</w:t>
      </w:r>
      <w:r w:rsidRPr="008E38D2">
        <w:rPr>
          <w:rFonts w:ascii="Times New Roman" w:hAnsi="Times New Roman" w:cs="Times New Roman"/>
          <w:sz w:val="24"/>
          <w:szCs w:val="24"/>
        </w:rPr>
        <w:t xml:space="preserve"> заполняется протокол, форма которого устанавливается Союзом. </w:t>
      </w:r>
    </w:p>
    <w:p w:rsidR="00D913A4" w:rsidRPr="008E38D2" w:rsidRDefault="00D913A4" w:rsidP="008E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Техническим экспертом проводится инструктаж по охране труда и технике безопасности для участников и членов Экспертной группы под роспись в протоколе, форма которого устанавливается Союзом. </w:t>
      </w:r>
    </w:p>
    <w:p w:rsidR="00D913A4" w:rsidRPr="008E38D2" w:rsidRDefault="00D913A4" w:rsidP="008E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Итоги жеребьевки и ознакомления с рабочими местами фиксируются в протоколе, форма которого устанавливается Союзом. </w:t>
      </w:r>
    </w:p>
    <w:p w:rsidR="00D913A4" w:rsidRPr="008E38D2" w:rsidRDefault="00D913A4" w:rsidP="008E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Участники должны ознакомиться с подробной информацией о плане проведения экзамена с обозначением обеденных перерывов и времени завершения экзаменационных заданий/модулей, ограничениях времени и условий допуска к рабочим местам, включая условия, разрешающие участникам покинуть рабочие места и площадку, информацию о времени и способе проверки оборудования, информацию о пунктах и графике питания, оказании медицинской помощи, о характере и диапазоне санкций, которые могут последовать в случае нарушения правил и плана проведения экзамена. </w:t>
      </w:r>
    </w:p>
    <w:p w:rsidR="00D913A4" w:rsidRPr="008E38D2" w:rsidRDefault="00D913A4" w:rsidP="008E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В Подготовительный день не позднее 08.00 в личном кабинете в системе </w:t>
      </w:r>
      <w:hyperlink r:id="rId15" w:history="1">
        <w:r w:rsidRPr="008E38D2">
          <w:rPr>
            <w:rStyle w:val="a4"/>
            <w:rFonts w:ascii="Times New Roman" w:hAnsi="Times New Roman" w:cs="Times New Roman"/>
            <w:sz w:val="24"/>
            <w:szCs w:val="24"/>
          </w:rPr>
          <w:t>eSim</w:t>
        </w:r>
      </w:hyperlink>
      <w:r w:rsidRPr="008E38D2">
        <w:rPr>
          <w:rFonts w:ascii="Times New Roman" w:hAnsi="Times New Roman" w:cs="Times New Roman"/>
          <w:sz w:val="24"/>
          <w:szCs w:val="24"/>
        </w:rPr>
        <w:t xml:space="preserve"> Главный эксперт получает вариант задания для проведения демонстрационного экзамена в конкретной экзаменационной группе и организует ознакомление сдающих с заданием. </w:t>
      </w:r>
    </w:p>
    <w:p w:rsidR="00D913A4" w:rsidRPr="008E38D2" w:rsidRDefault="003D503C" w:rsidP="008E38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r w:rsidR="00D913A4" w:rsidRPr="008E38D2">
        <w:rPr>
          <w:rFonts w:ascii="Times New Roman" w:hAnsi="Times New Roman" w:cs="Times New Roman"/>
          <w:sz w:val="24"/>
          <w:szCs w:val="24"/>
        </w:rPr>
        <w:t>демонстрационного экзамена</w:t>
      </w:r>
      <w:r w:rsidR="00C34B29">
        <w:rPr>
          <w:rFonts w:ascii="Times New Roman" w:hAnsi="Times New Roman" w:cs="Times New Roman"/>
          <w:sz w:val="24"/>
          <w:szCs w:val="24"/>
        </w:rPr>
        <w:t xml:space="preserve"> </w:t>
      </w:r>
      <w:r w:rsidR="00D913A4" w:rsidRPr="008E38D2">
        <w:rPr>
          <w:rFonts w:ascii="Times New Roman" w:hAnsi="Times New Roman" w:cs="Times New Roman"/>
          <w:sz w:val="24"/>
          <w:szCs w:val="24"/>
        </w:rPr>
        <w:t xml:space="preserve">Главным экспертом выдаются экзаменационные задания каждому участнику в бумажном виде, а также разъясняются </w:t>
      </w:r>
      <w:r w:rsidR="00D913A4" w:rsidRPr="008E38D2">
        <w:rPr>
          <w:rFonts w:ascii="Times New Roman" w:hAnsi="Times New Roman" w:cs="Times New Roman"/>
          <w:sz w:val="24"/>
          <w:szCs w:val="24"/>
        </w:rPr>
        <w:lastRenderedPageBreak/>
        <w:t xml:space="preserve">правила поведения во время демонстрационного экзамена. По завершению процедуры ознакомления с заданием участники подписывают протокол, форма которого устанавливается Союзом. К выполнению экзаменационных заданий участники приступают после указания Главного эксперта. </w:t>
      </w:r>
    </w:p>
    <w:p w:rsidR="00D913A4" w:rsidRPr="008E38D2" w:rsidRDefault="00D913A4" w:rsidP="008E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Главный эксперт не участвует в оценке выполнения заданий демонстрационного экзамена. </w:t>
      </w:r>
    </w:p>
    <w:p w:rsidR="00D913A4" w:rsidRPr="008E38D2" w:rsidRDefault="003D503C" w:rsidP="008E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Разрешается </w:t>
      </w:r>
      <w:r w:rsidR="00D913A4" w:rsidRPr="008E38D2">
        <w:rPr>
          <w:rFonts w:ascii="Times New Roman" w:hAnsi="Times New Roman" w:cs="Times New Roman"/>
          <w:sz w:val="24"/>
          <w:szCs w:val="24"/>
        </w:rPr>
        <w:t>присутствие на площадке членов ГЭК</w:t>
      </w:r>
      <w:r w:rsidRPr="008E38D2">
        <w:rPr>
          <w:rFonts w:ascii="Times New Roman" w:hAnsi="Times New Roman" w:cs="Times New Roman"/>
          <w:sz w:val="24"/>
          <w:szCs w:val="24"/>
        </w:rPr>
        <w:t>, не входящих в состав Экспертной группы,</w:t>
      </w:r>
      <w:r w:rsidR="00D913A4" w:rsidRPr="008E38D2">
        <w:rPr>
          <w:rFonts w:ascii="Times New Roman" w:hAnsi="Times New Roman" w:cs="Times New Roman"/>
          <w:sz w:val="24"/>
          <w:szCs w:val="24"/>
        </w:rPr>
        <w:t xml:space="preserve"> исключительно в качестве наблюдателей</w:t>
      </w:r>
      <w:r w:rsidRPr="008E38D2">
        <w:rPr>
          <w:rFonts w:ascii="Times New Roman" w:hAnsi="Times New Roman" w:cs="Times New Roman"/>
          <w:sz w:val="24"/>
          <w:szCs w:val="24"/>
        </w:rPr>
        <w:t>. Они</w:t>
      </w:r>
      <w:r w:rsidR="00D913A4" w:rsidRPr="008E38D2">
        <w:rPr>
          <w:rFonts w:ascii="Times New Roman" w:hAnsi="Times New Roman" w:cs="Times New Roman"/>
          <w:sz w:val="24"/>
          <w:szCs w:val="24"/>
        </w:rPr>
        <w:t xml:space="preserve"> не участвуют и не вмешиваются в работу Главного эксперта и Экспертной группы, не контактируют с участниками и членами Экспертной группы. Нахождение других лиц на площадке не допускается. </w:t>
      </w:r>
    </w:p>
    <w:p w:rsidR="003D503C" w:rsidRPr="008E38D2" w:rsidRDefault="00D913A4" w:rsidP="008E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Процедура оценивания результатов выполнения экзаменационных заданий осуществляется в соответствии с правилами, предусмотренными оценочной документацией по компетенции и методикой проведения оценки по стандартам Ворлдскиллс. Баллы выставляются членами Экспертной группы вручную с использованием предусмотренных в системе </w:t>
      </w:r>
      <w:hyperlink r:id="rId16" w:history="1">
        <w:r w:rsidRPr="008E38D2">
          <w:rPr>
            <w:rStyle w:val="a4"/>
            <w:rFonts w:ascii="Times New Roman" w:hAnsi="Times New Roman" w:cs="Times New Roman"/>
            <w:sz w:val="24"/>
            <w:szCs w:val="24"/>
          </w:rPr>
          <w:t>CIS</w:t>
        </w:r>
      </w:hyperlink>
      <w:r w:rsidRPr="008E38D2">
        <w:rPr>
          <w:rFonts w:ascii="Times New Roman" w:hAnsi="Times New Roman" w:cs="Times New Roman"/>
          <w:sz w:val="24"/>
          <w:szCs w:val="24"/>
        </w:rPr>
        <w:t xml:space="preserve"> форм и оценочных ведомостей, затем переносятся из рукописных ведомостей в систему </w:t>
      </w:r>
      <w:hyperlink r:id="rId17" w:history="1">
        <w:r w:rsidRPr="008E38D2">
          <w:rPr>
            <w:rStyle w:val="a4"/>
            <w:rFonts w:ascii="Times New Roman" w:hAnsi="Times New Roman" w:cs="Times New Roman"/>
            <w:sz w:val="24"/>
            <w:szCs w:val="24"/>
          </w:rPr>
          <w:t>CIS</w:t>
        </w:r>
      </w:hyperlink>
      <w:r w:rsidRPr="008E38D2">
        <w:rPr>
          <w:rFonts w:ascii="Times New Roman" w:hAnsi="Times New Roman" w:cs="Times New Roman"/>
          <w:sz w:val="24"/>
          <w:szCs w:val="24"/>
        </w:rPr>
        <w:t xml:space="preserve"> Главным экспертом, после чего блокируются. </w:t>
      </w:r>
      <w:r w:rsidR="003D503C" w:rsidRPr="008E38D2">
        <w:rPr>
          <w:rFonts w:ascii="Times New Roman" w:hAnsi="Times New Roman" w:cs="Times New Roman"/>
          <w:sz w:val="24"/>
          <w:szCs w:val="24"/>
        </w:rPr>
        <w:t>К сверке результатов</w:t>
      </w:r>
      <w:r w:rsidRPr="008E38D2">
        <w:rPr>
          <w:rFonts w:ascii="Times New Roman" w:hAnsi="Times New Roman" w:cs="Times New Roman"/>
          <w:sz w:val="24"/>
          <w:szCs w:val="24"/>
        </w:rPr>
        <w:t xml:space="preserve"> демонстрационн</w:t>
      </w:r>
      <w:r w:rsidR="003D503C" w:rsidRPr="008E38D2">
        <w:rPr>
          <w:rFonts w:ascii="Times New Roman" w:hAnsi="Times New Roman" w:cs="Times New Roman"/>
          <w:sz w:val="24"/>
          <w:szCs w:val="24"/>
        </w:rPr>
        <w:t>ого</w:t>
      </w:r>
      <w:r w:rsidRPr="008E38D2">
        <w:rPr>
          <w:rFonts w:ascii="Times New Roman" w:hAnsi="Times New Roman" w:cs="Times New Roman"/>
          <w:sz w:val="24"/>
          <w:szCs w:val="24"/>
        </w:rPr>
        <w:t xml:space="preserve"> экзамен</w:t>
      </w:r>
      <w:r w:rsidR="003D503C" w:rsidRPr="008E38D2">
        <w:rPr>
          <w:rFonts w:ascii="Times New Roman" w:hAnsi="Times New Roman" w:cs="Times New Roman"/>
          <w:sz w:val="24"/>
          <w:szCs w:val="24"/>
        </w:rPr>
        <w:t>а</w:t>
      </w:r>
      <w:r w:rsidRPr="008E38D2">
        <w:rPr>
          <w:rFonts w:ascii="Times New Roman" w:hAnsi="Times New Roman" w:cs="Times New Roman"/>
          <w:sz w:val="24"/>
          <w:szCs w:val="24"/>
        </w:rPr>
        <w:t xml:space="preserve"> привлекается член ГЭК. </w:t>
      </w:r>
    </w:p>
    <w:p w:rsidR="00D913A4" w:rsidRPr="008E38D2" w:rsidRDefault="003D503C" w:rsidP="008E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И</w:t>
      </w:r>
      <w:r w:rsidR="00D913A4" w:rsidRPr="008E38D2">
        <w:rPr>
          <w:rFonts w:ascii="Times New Roman" w:hAnsi="Times New Roman" w:cs="Times New Roman"/>
          <w:sz w:val="24"/>
          <w:szCs w:val="24"/>
        </w:rPr>
        <w:t>тоговый протокол подписывается Главным экспертом и членами Экспертной группы</w:t>
      </w:r>
      <w:r w:rsidRPr="008E38D2">
        <w:rPr>
          <w:rFonts w:ascii="Times New Roman" w:hAnsi="Times New Roman" w:cs="Times New Roman"/>
          <w:sz w:val="24"/>
          <w:szCs w:val="24"/>
        </w:rPr>
        <w:t>,</w:t>
      </w:r>
      <w:r w:rsidR="00D913A4" w:rsidRPr="008E38D2">
        <w:rPr>
          <w:rFonts w:ascii="Times New Roman" w:hAnsi="Times New Roman" w:cs="Times New Roman"/>
          <w:sz w:val="24"/>
          <w:szCs w:val="24"/>
        </w:rPr>
        <w:t xml:space="preserve"> заверяется членом ГЭК. Итоговый протокол передается в образовательную организацию, копия – Главному эксперту для включения в пакет отчетных материалов. </w:t>
      </w:r>
    </w:p>
    <w:p w:rsidR="00D913A4" w:rsidRPr="008E38D2" w:rsidRDefault="00D913A4" w:rsidP="008E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Результаты экзамена, выраженные в баллах, обрабатываются в электронной системе </w:t>
      </w:r>
      <w:hyperlink r:id="rId18" w:history="1">
        <w:r w:rsidRPr="008E38D2">
          <w:rPr>
            <w:rStyle w:val="a4"/>
            <w:rFonts w:ascii="Times New Roman" w:hAnsi="Times New Roman" w:cs="Times New Roman"/>
            <w:sz w:val="24"/>
            <w:szCs w:val="24"/>
          </w:rPr>
          <w:t>eSim</w:t>
        </w:r>
      </w:hyperlink>
      <w:r w:rsidRPr="008E38D2">
        <w:rPr>
          <w:rFonts w:ascii="Times New Roman" w:hAnsi="Times New Roman" w:cs="Times New Roman"/>
          <w:sz w:val="24"/>
          <w:szCs w:val="24"/>
        </w:rPr>
        <w:t xml:space="preserve"> и удостоверяются Паспортом компетенций (SkillsPassport) </w:t>
      </w:r>
      <w:r w:rsidR="00943B88" w:rsidRPr="008E38D2">
        <w:rPr>
          <w:rFonts w:ascii="Times New Roman" w:hAnsi="Times New Roman" w:cs="Times New Roman"/>
          <w:sz w:val="24"/>
          <w:szCs w:val="24"/>
        </w:rPr>
        <w:t>–</w:t>
      </w:r>
      <w:r w:rsidRPr="008E38D2">
        <w:rPr>
          <w:rFonts w:ascii="Times New Roman" w:hAnsi="Times New Roman" w:cs="Times New Roman"/>
          <w:sz w:val="24"/>
          <w:szCs w:val="24"/>
        </w:rPr>
        <w:t xml:space="preserve"> электронным документом, формируемым в личном профиле каждого участника в системе </w:t>
      </w:r>
      <w:hyperlink r:id="rId19" w:history="1">
        <w:r w:rsidRPr="008E38D2">
          <w:rPr>
            <w:rStyle w:val="a4"/>
            <w:rFonts w:ascii="Times New Roman" w:hAnsi="Times New Roman" w:cs="Times New Roman"/>
            <w:sz w:val="24"/>
            <w:szCs w:val="24"/>
          </w:rPr>
          <w:t>eSim</w:t>
        </w:r>
      </w:hyperlink>
      <w:r w:rsidRPr="008E38D2">
        <w:rPr>
          <w:rFonts w:ascii="Times New Roman" w:hAnsi="Times New Roman" w:cs="Times New Roman"/>
          <w:sz w:val="24"/>
          <w:szCs w:val="24"/>
        </w:rPr>
        <w:t xml:space="preserve"> на русском и английском языках. Форма паспорта устанавливается Союзом. </w:t>
      </w:r>
    </w:p>
    <w:p w:rsidR="002377D7" w:rsidRPr="008E38D2" w:rsidRDefault="002377D7" w:rsidP="008E38D2">
      <w:pPr>
        <w:spacing w:line="240" w:lineRule="auto"/>
        <w:rPr>
          <w:rFonts w:ascii="Times New Roman" w:hAnsi="Times New Roman" w:cs="Times New Roman"/>
          <w:color w:val="888888"/>
          <w:sz w:val="24"/>
          <w:szCs w:val="24"/>
        </w:rPr>
      </w:pPr>
    </w:p>
    <w:p w:rsidR="00DA5F6A" w:rsidRPr="008E38D2" w:rsidRDefault="00DA5F6A" w:rsidP="008E38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8D2">
        <w:rPr>
          <w:rFonts w:ascii="Times New Roman" w:hAnsi="Times New Roman" w:cs="Times New Roman"/>
          <w:b/>
          <w:sz w:val="24"/>
          <w:szCs w:val="24"/>
        </w:rPr>
        <w:t>3. УСЛОВИЯ РЕАЛИЗАЦИИ ПРОГРАММЫ ГОСУДАРСТВЕННОЙ ИТОГОВОЙ АТТЕСТАЦИИ</w:t>
      </w:r>
    </w:p>
    <w:p w:rsidR="000F083C" w:rsidRPr="008E38D2" w:rsidRDefault="000F083C" w:rsidP="008E38D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F6A" w:rsidRPr="008E38D2" w:rsidRDefault="00DA5F6A" w:rsidP="00C34B2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8D2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EE78D7" w:rsidRPr="008E38D2">
        <w:rPr>
          <w:rFonts w:ascii="Times New Roman" w:hAnsi="Times New Roman" w:cs="Times New Roman"/>
          <w:b/>
          <w:sz w:val="24"/>
          <w:szCs w:val="24"/>
        </w:rPr>
        <w:t>М</w:t>
      </w:r>
      <w:r w:rsidRPr="008E38D2">
        <w:rPr>
          <w:rFonts w:ascii="Times New Roman" w:hAnsi="Times New Roman" w:cs="Times New Roman"/>
          <w:b/>
          <w:sz w:val="24"/>
          <w:szCs w:val="24"/>
        </w:rPr>
        <w:t>атериально – техническо</w:t>
      </w:r>
      <w:r w:rsidR="00EE78D7" w:rsidRPr="008E38D2">
        <w:rPr>
          <w:rFonts w:ascii="Times New Roman" w:hAnsi="Times New Roman" w:cs="Times New Roman"/>
          <w:b/>
          <w:sz w:val="24"/>
          <w:szCs w:val="24"/>
        </w:rPr>
        <w:t>е</w:t>
      </w:r>
      <w:r w:rsidRPr="008E38D2">
        <w:rPr>
          <w:rFonts w:ascii="Times New Roman" w:hAnsi="Times New Roman" w:cs="Times New Roman"/>
          <w:b/>
          <w:sz w:val="24"/>
          <w:szCs w:val="24"/>
        </w:rPr>
        <w:t xml:space="preserve"> обеспечени</w:t>
      </w:r>
      <w:r w:rsidR="00EE78D7" w:rsidRPr="008E38D2">
        <w:rPr>
          <w:rFonts w:ascii="Times New Roman" w:hAnsi="Times New Roman" w:cs="Times New Roman"/>
          <w:b/>
          <w:sz w:val="24"/>
          <w:szCs w:val="24"/>
        </w:rPr>
        <w:t>е</w:t>
      </w:r>
    </w:p>
    <w:p w:rsidR="00DA5F6A" w:rsidRPr="008E38D2" w:rsidRDefault="00EE78D7" w:rsidP="00C34B2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Для подготовки к ГИА </w:t>
      </w:r>
      <w:r w:rsidR="009E5E81" w:rsidRPr="008E38D2">
        <w:rPr>
          <w:rFonts w:ascii="Times New Roman" w:hAnsi="Times New Roman" w:cs="Times New Roman"/>
          <w:sz w:val="24"/>
          <w:szCs w:val="24"/>
        </w:rPr>
        <w:t>обучающиеся</w:t>
      </w:r>
      <w:r w:rsidRPr="008E38D2">
        <w:rPr>
          <w:rFonts w:ascii="Times New Roman" w:hAnsi="Times New Roman" w:cs="Times New Roman"/>
          <w:sz w:val="24"/>
          <w:szCs w:val="24"/>
        </w:rPr>
        <w:t xml:space="preserve"> в установленном порядке используют учебно-методические и иные ресурсы образовательной организации, учреждений, организаций и предприятий, на базе которых проходит их производственная практика и проводится демонстрационный экзамен.</w:t>
      </w:r>
    </w:p>
    <w:p w:rsidR="000F083C" w:rsidRPr="008E38D2" w:rsidRDefault="000F083C" w:rsidP="00C34B29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22DC4" w:rsidRPr="008E38D2" w:rsidRDefault="00522DC4" w:rsidP="00C34B29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E38D2">
        <w:rPr>
          <w:rFonts w:ascii="Times New Roman" w:hAnsi="Times New Roman" w:cs="Times New Roman"/>
          <w:b/>
          <w:i/>
          <w:sz w:val="24"/>
          <w:szCs w:val="24"/>
        </w:rPr>
        <w:t>3.1.1</w:t>
      </w:r>
      <w:r w:rsidR="00C34B29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DA5F6A" w:rsidRPr="008E38D2">
        <w:rPr>
          <w:rFonts w:ascii="Times New Roman" w:hAnsi="Times New Roman" w:cs="Times New Roman"/>
          <w:b/>
          <w:i/>
          <w:sz w:val="24"/>
          <w:szCs w:val="24"/>
        </w:rPr>
        <w:t xml:space="preserve">При выполнении </w:t>
      </w:r>
      <w:r w:rsidR="00561BC2" w:rsidRPr="008E38D2">
        <w:rPr>
          <w:rFonts w:ascii="Times New Roman" w:hAnsi="Times New Roman" w:cs="Times New Roman"/>
          <w:b/>
          <w:i/>
          <w:sz w:val="24"/>
          <w:szCs w:val="24"/>
        </w:rPr>
        <w:t>ВКР</w:t>
      </w:r>
      <w:r w:rsidR="00C34B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E38D2">
        <w:rPr>
          <w:rFonts w:ascii="Times New Roman" w:hAnsi="Times New Roman" w:cs="Times New Roman"/>
          <w:bCs/>
          <w:iCs/>
          <w:sz w:val="24"/>
          <w:szCs w:val="24"/>
        </w:rPr>
        <w:t xml:space="preserve">для преподавателей – руководителей ВКР и консультантов должно быть обеспечено помещение, в котором присутствуют: </w:t>
      </w:r>
    </w:p>
    <w:p w:rsidR="00DA5F6A" w:rsidRPr="008E38D2" w:rsidRDefault="00DA5F6A" w:rsidP="00C34B29">
      <w:pPr>
        <w:pStyle w:val="a5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рабочее место для консультанта </w:t>
      </w:r>
      <w:r w:rsidR="000E7B6C" w:rsidRPr="008E38D2">
        <w:rPr>
          <w:rFonts w:ascii="Times New Roman" w:hAnsi="Times New Roman" w:cs="Times New Roman"/>
          <w:sz w:val="24"/>
          <w:szCs w:val="24"/>
        </w:rPr>
        <w:t>-</w:t>
      </w:r>
      <w:r w:rsidRPr="008E38D2">
        <w:rPr>
          <w:rFonts w:ascii="Times New Roman" w:hAnsi="Times New Roman" w:cs="Times New Roman"/>
          <w:sz w:val="24"/>
          <w:szCs w:val="24"/>
        </w:rPr>
        <w:t xml:space="preserve"> преподавателя;</w:t>
      </w:r>
    </w:p>
    <w:p w:rsidR="00DA5F6A" w:rsidRPr="008E38D2" w:rsidRDefault="00DA5F6A" w:rsidP="00C34B29">
      <w:pPr>
        <w:pStyle w:val="a5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компьютер, принтер;</w:t>
      </w:r>
    </w:p>
    <w:p w:rsidR="00DA5F6A" w:rsidRPr="008E38D2" w:rsidRDefault="00DA5F6A" w:rsidP="00C34B29">
      <w:pPr>
        <w:pStyle w:val="a5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лицензионное программное обеспечение общего и специального назначения;</w:t>
      </w:r>
    </w:p>
    <w:p w:rsidR="00DA5F6A" w:rsidRPr="008E38D2" w:rsidRDefault="00DA5F6A" w:rsidP="00C34B29">
      <w:pPr>
        <w:pStyle w:val="a5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график проведения консультаций по </w:t>
      </w:r>
      <w:r w:rsidR="00561BC2" w:rsidRPr="008E38D2">
        <w:rPr>
          <w:rFonts w:ascii="Times New Roman" w:hAnsi="Times New Roman" w:cs="Times New Roman"/>
          <w:sz w:val="24"/>
          <w:szCs w:val="24"/>
        </w:rPr>
        <w:t>ВКР</w:t>
      </w:r>
      <w:r w:rsidRPr="008E38D2">
        <w:rPr>
          <w:rFonts w:ascii="Times New Roman" w:hAnsi="Times New Roman" w:cs="Times New Roman"/>
          <w:sz w:val="24"/>
          <w:szCs w:val="24"/>
        </w:rPr>
        <w:t>;</w:t>
      </w:r>
    </w:p>
    <w:p w:rsidR="00DA5F6A" w:rsidRPr="008E38D2" w:rsidRDefault="00DA5F6A" w:rsidP="00C34B29">
      <w:pPr>
        <w:pStyle w:val="a5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комплект учебно</w:t>
      </w:r>
      <w:r w:rsidR="00522DC4" w:rsidRPr="008E38D2">
        <w:rPr>
          <w:rFonts w:ascii="Times New Roman" w:hAnsi="Times New Roman" w:cs="Times New Roman"/>
          <w:sz w:val="24"/>
          <w:szCs w:val="24"/>
        </w:rPr>
        <w:t>-</w:t>
      </w:r>
      <w:r w:rsidRPr="008E38D2">
        <w:rPr>
          <w:rFonts w:ascii="Times New Roman" w:hAnsi="Times New Roman" w:cs="Times New Roman"/>
          <w:sz w:val="24"/>
          <w:szCs w:val="24"/>
        </w:rPr>
        <w:t>методической документации</w:t>
      </w:r>
      <w:r w:rsidR="00EE78D7" w:rsidRPr="008E38D2">
        <w:rPr>
          <w:rFonts w:ascii="Times New Roman" w:hAnsi="Times New Roman" w:cs="Times New Roman"/>
          <w:sz w:val="24"/>
          <w:szCs w:val="24"/>
        </w:rPr>
        <w:t>;</w:t>
      </w:r>
    </w:p>
    <w:p w:rsidR="00EE78D7" w:rsidRPr="008E38D2" w:rsidRDefault="00EE78D7" w:rsidP="00C34B29">
      <w:pPr>
        <w:pStyle w:val="a5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доступ к ресурсам сети Интернет.</w:t>
      </w:r>
    </w:p>
    <w:p w:rsidR="00522DC4" w:rsidRPr="008E38D2" w:rsidRDefault="00522DC4" w:rsidP="00C34B2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A5F6A" w:rsidRPr="008E38D2" w:rsidRDefault="000A6557" w:rsidP="00C34B2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b/>
          <w:i/>
          <w:sz w:val="24"/>
          <w:szCs w:val="24"/>
        </w:rPr>
        <w:t>3.1.2. Для</w:t>
      </w:r>
      <w:r w:rsidR="00DA5F6A" w:rsidRPr="008E38D2">
        <w:rPr>
          <w:rFonts w:ascii="Times New Roman" w:hAnsi="Times New Roman" w:cs="Times New Roman"/>
          <w:b/>
          <w:i/>
          <w:sz w:val="24"/>
          <w:szCs w:val="24"/>
        </w:rPr>
        <w:t xml:space="preserve"> защит</w:t>
      </w:r>
      <w:r w:rsidRPr="008E38D2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="008E38D2" w:rsidRPr="008E38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61BC2" w:rsidRPr="008E38D2">
        <w:rPr>
          <w:rFonts w:ascii="Times New Roman" w:hAnsi="Times New Roman" w:cs="Times New Roman"/>
          <w:b/>
          <w:i/>
          <w:sz w:val="24"/>
          <w:szCs w:val="24"/>
        </w:rPr>
        <w:t>ВКР</w:t>
      </w:r>
      <w:r w:rsidR="008E38D2" w:rsidRPr="008E38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E38D2">
        <w:rPr>
          <w:rFonts w:ascii="Times New Roman" w:hAnsi="Times New Roman" w:cs="Times New Roman"/>
          <w:bCs/>
          <w:iCs/>
          <w:sz w:val="24"/>
          <w:szCs w:val="24"/>
        </w:rPr>
        <w:t>должен</w:t>
      </w:r>
      <w:r w:rsidR="008E38D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E38D2">
        <w:rPr>
          <w:rFonts w:ascii="Times New Roman" w:hAnsi="Times New Roman" w:cs="Times New Roman"/>
          <w:sz w:val="24"/>
          <w:szCs w:val="24"/>
        </w:rPr>
        <w:t xml:space="preserve">быть отведен </w:t>
      </w:r>
      <w:r w:rsidR="00DA5F6A" w:rsidRPr="008E38D2">
        <w:rPr>
          <w:rFonts w:ascii="Times New Roman" w:hAnsi="Times New Roman" w:cs="Times New Roman"/>
          <w:sz w:val="24"/>
          <w:szCs w:val="24"/>
        </w:rPr>
        <w:t>специально подготовленный кабинет</w:t>
      </w:r>
      <w:r w:rsidRPr="008E38D2">
        <w:rPr>
          <w:rFonts w:ascii="Times New Roman" w:hAnsi="Times New Roman" w:cs="Times New Roman"/>
          <w:sz w:val="24"/>
          <w:szCs w:val="24"/>
        </w:rPr>
        <w:t xml:space="preserve">, </w:t>
      </w:r>
      <w:r w:rsidRPr="008E38D2">
        <w:rPr>
          <w:rFonts w:ascii="Times New Roman" w:hAnsi="Times New Roman" w:cs="Times New Roman"/>
          <w:bCs/>
          <w:iCs/>
          <w:sz w:val="24"/>
          <w:szCs w:val="24"/>
        </w:rPr>
        <w:t>в котором присутствуют:</w:t>
      </w:r>
    </w:p>
    <w:p w:rsidR="00DA5F6A" w:rsidRPr="008E38D2" w:rsidRDefault="00DA5F6A" w:rsidP="00C34B29">
      <w:pPr>
        <w:pStyle w:val="a5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рабочее место для членов </w:t>
      </w:r>
      <w:r w:rsidR="00943B88" w:rsidRPr="008E38D2">
        <w:rPr>
          <w:rFonts w:ascii="Times New Roman" w:hAnsi="Times New Roman" w:cs="Times New Roman"/>
          <w:sz w:val="24"/>
          <w:szCs w:val="24"/>
        </w:rPr>
        <w:t>ГЭК</w:t>
      </w:r>
      <w:r w:rsidRPr="008E38D2">
        <w:rPr>
          <w:rFonts w:ascii="Times New Roman" w:hAnsi="Times New Roman" w:cs="Times New Roman"/>
          <w:sz w:val="24"/>
          <w:szCs w:val="24"/>
        </w:rPr>
        <w:t>;</w:t>
      </w:r>
    </w:p>
    <w:p w:rsidR="00DA5F6A" w:rsidRPr="008E38D2" w:rsidRDefault="00DA5F6A" w:rsidP="00C34B29">
      <w:pPr>
        <w:pStyle w:val="a5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компьютер, мультимедийный проектор, экран;</w:t>
      </w:r>
    </w:p>
    <w:p w:rsidR="00DA5F6A" w:rsidRPr="008E38D2" w:rsidRDefault="00DA5F6A" w:rsidP="00C34B29">
      <w:pPr>
        <w:pStyle w:val="a5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лицензионное программное обеспечение общего и специального назначения.</w:t>
      </w:r>
    </w:p>
    <w:p w:rsidR="000A6557" w:rsidRPr="008E38D2" w:rsidRDefault="000A6557" w:rsidP="00C34B2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4674C" w:rsidRPr="008E38D2" w:rsidRDefault="000A6557" w:rsidP="00C34B2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3.1.3. П</w:t>
      </w:r>
      <w:r w:rsidR="0014674C" w:rsidRPr="008E38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роведени</w:t>
      </w:r>
      <w:r w:rsidRPr="008E38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="0014674C" w:rsidRPr="008E38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демонстрационного экзамена</w:t>
      </w:r>
      <w:r w:rsidR="00C34B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E38D2">
        <w:rPr>
          <w:rFonts w:ascii="Times New Roman" w:hAnsi="Times New Roman" w:cs="Times New Roman"/>
          <w:sz w:val="24"/>
          <w:szCs w:val="24"/>
        </w:rPr>
        <w:t>осуществляется только</w:t>
      </w:r>
      <w:r w:rsidR="0014674C" w:rsidRPr="008E38D2">
        <w:rPr>
          <w:rFonts w:ascii="Times New Roman" w:hAnsi="Times New Roman" w:cs="Times New Roman"/>
          <w:sz w:val="24"/>
          <w:szCs w:val="24"/>
        </w:rPr>
        <w:t xml:space="preserve"> на площадках, аккредитованных в качестве центров проведения экзамена согласно требованиям, установленным Союзом «Агентство развития профессиональных сообществ и рабочих кадров «Молодые профессионалы (Ворлдскиллс Россия)».</w:t>
      </w:r>
    </w:p>
    <w:p w:rsidR="0014674C" w:rsidRPr="008E38D2" w:rsidRDefault="0014674C" w:rsidP="008E38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5F6A" w:rsidRPr="008E38D2" w:rsidRDefault="00DA5F6A" w:rsidP="00C34B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8D2">
        <w:rPr>
          <w:rFonts w:ascii="Times New Roman" w:hAnsi="Times New Roman" w:cs="Times New Roman"/>
          <w:b/>
          <w:sz w:val="24"/>
          <w:szCs w:val="24"/>
        </w:rPr>
        <w:t xml:space="preserve">3.2. Информационно-методическое обеспечение </w:t>
      </w:r>
      <w:r w:rsidR="00283EDD" w:rsidRPr="008E38D2">
        <w:rPr>
          <w:rFonts w:ascii="Times New Roman" w:hAnsi="Times New Roman" w:cs="Times New Roman"/>
          <w:b/>
          <w:sz w:val="24"/>
          <w:szCs w:val="24"/>
        </w:rPr>
        <w:t>государственной итоговой аттестации</w:t>
      </w:r>
    </w:p>
    <w:p w:rsidR="000A6557" w:rsidRPr="008E38D2" w:rsidRDefault="000A6557" w:rsidP="00C34B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r w:rsidR="00283EDD" w:rsidRPr="008E38D2">
        <w:rPr>
          <w:rFonts w:ascii="Times New Roman" w:hAnsi="Times New Roman" w:cs="Times New Roman"/>
          <w:sz w:val="24"/>
          <w:szCs w:val="24"/>
        </w:rPr>
        <w:t>ГИА</w:t>
      </w:r>
      <w:r w:rsidRPr="008E38D2">
        <w:rPr>
          <w:rFonts w:ascii="Times New Roman" w:hAnsi="Times New Roman" w:cs="Times New Roman"/>
          <w:sz w:val="24"/>
          <w:szCs w:val="24"/>
        </w:rPr>
        <w:t xml:space="preserve"> необходимо обеспечить доступ к информационному сопровождению, в обязательном порядке включающему:</w:t>
      </w:r>
    </w:p>
    <w:p w:rsidR="0014674C" w:rsidRPr="008E38D2" w:rsidRDefault="0014674C" w:rsidP="00C34B29">
      <w:pPr>
        <w:pStyle w:val="a5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Федерации»;</w:t>
      </w:r>
    </w:p>
    <w:p w:rsidR="0014674C" w:rsidRPr="008E38D2" w:rsidRDefault="0014674C" w:rsidP="00C34B29">
      <w:pPr>
        <w:pStyle w:val="a5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приказ Министерства образования и н</w:t>
      </w:r>
      <w:r w:rsidR="00561BC2" w:rsidRPr="008E38D2">
        <w:rPr>
          <w:rFonts w:ascii="Times New Roman" w:hAnsi="Times New Roman" w:cs="Times New Roman"/>
          <w:sz w:val="24"/>
          <w:szCs w:val="24"/>
        </w:rPr>
        <w:t xml:space="preserve">ауки Российской Федерации от 14.06.2013 </w:t>
      </w:r>
      <w:r w:rsidRPr="008E38D2">
        <w:rPr>
          <w:rFonts w:ascii="Times New Roman" w:hAnsi="Times New Roman" w:cs="Times New Roman"/>
          <w:sz w:val="24"/>
          <w:szCs w:val="24"/>
        </w:rPr>
        <w:t>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14674C" w:rsidRPr="008E38D2" w:rsidRDefault="0014674C" w:rsidP="00C34B29">
      <w:pPr>
        <w:pStyle w:val="a5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приказ Министерства образования и н</w:t>
      </w:r>
      <w:r w:rsidR="00561BC2" w:rsidRPr="008E38D2">
        <w:rPr>
          <w:rFonts w:ascii="Times New Roman" w:hAnsi="Times New Roman" w:cs="Times New Roman"/>
          <w:sz w:val="24"/>
          <w:szCs w:val="24"/>
        </w:rPr>
        <w:t xml:space="preserve">ауки Российской Федерации от 16.08.2013 </w:t>
      </w:r>
      <w:r w:rsidRPr="008E38D2">
        <w:rPr>
          <w:rFonts w:ascii="Times New Roman" w:hAnsi="Times New Roman" w:cs="Times New Roman"/>
          <w:sz w:val="24"/>
          <w:szCs w:val="24"/>
        </w:rPr>
        <w:t>№ 968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14674C" w:rsidRPr="008E38D2" w:rsidRDefault="0014674C" w:rsidP="00C34B29">
      <w:pPr>
        <w:pStyle w:val="a5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Российс</w:t>
      </w:r>
      <w:r w:rsidR="00561BC2" w:rsidRPr="008E38D2">
        <w:rPr>
          <w:rFonts w:ascii="Times New Roman" w:hAnsi="Times New Roman" w:cs="Times New Roman"/>
          <w:sz w:val="24"/>
          <w:szCs w:val="24"/>
        </w:rPr>
        <w:t xml:space="preserve">кой Федерации от 20.07.2015 </w:t>
      </w:r>
      <w:r w:rsidRPr="008E38D2">
        <w:rPr>
          <w:rFonts w:ascii="Times New Roman" w:hAnsi="Times New Roman" w:cs="Times New Roman"/>
          <w:sz w:val="24"/>
          <w:szCs w:val="24"/>
        </w:rPr>
        <w:t>№ 06-846 «О направлении Методических рекомендаций 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звена»;</w:t>
      </w:r>
    </w:p>
    <w:p w:rsidR="0014674C" w:rsidRPr="008E38D2" w:rsidRDefault="0014674C" w:rsidP="00C34B29">
      <w:pPr>
        <w:pStyle w:val="a5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приказ «Ворлдскиллс Россия» от 31.01.2019 № 31.01.2019-1 «Об утверждении методики организации и проведения демонстрационного экзамена по стандартам Ворлдскиллс Россия»;</w:t>
      </w:r>
    </w:p>
    <w:p w:rsidR="0014674C" w:rsidRPr="008E38D2" w:rsidRDefault="0014674C" w:rsidP="00C34B29">
      <w:pPr>
        <w:pStyle w:val="a5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положение об организации выполнения и защиты </w:t>
      </w:r>
      <w:r w:rsidR="00561BC2" w:rsidRPr="008E38D2">
        <w:rPr>
          <w:rFonts w:ascii="Times New Roman" w:hAnsi="Times New Roman" w:cs="Times New Roman"/>
          <w:sz w:val="24"/>
          <w:szCs w:val="24"/>
        </w:rPr>
        <w:t>ВКР</w:t>
      </w:r>
      <w:r w:rsidR="004D4EB7" w:rsidRPr="008E38D2">
        <w:rPr>
          <w:rFonts w:ascii="Times New Roman" w:hAnsi="Times New Roman" w:cs="Times New Roman"/>
          <w:sz w:val="24"/>
          <w:szCs w:val="24"/>
        </w:rPr>
        <w:t>ГБПОУ КО «Калужский коммунально-строительный техникум» им. И.К. Ципулина</w:t>
      </w:r>
      <w:r w:rsidRPr="008E38D2">
        <w:rPr>
          <w:rFonts w:ascii="Times New Roman" w:hAnsi="Times New Roman" w:cs="Times New Roman"/>
          <w:sz w:val="24"/>
          <w:szCs w:val="24"/>
        </w:rPr>
        <w:t>;</w:t>
      </w:r>
    </w:p>
    <w:p w:rsidR="00DA5F6A" w:rsidRPr="008E38D2" w:rsidRDefault="0014674C" w:rsidP="00C34B29">
      <w:pPr>
        <w:pStyle w:val="a5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п</w:t>
      </w:r>
      <w:r w:rsidR="00DA5F6A" w:rsidRPr="008E38D2">
        <w:rPr>
          <w:rFonts w:ascii="Times New Roman" w:hAnsi="Times New Roman" w:cs="Times New Roman"/>
          <w:sz w:val="24"/>
          <w:szCs w:val="24"/>
        </w:rPr>
        <w:t>рограмм</w:t>
      </w:r>
      <w:r w:rsidR="000A6557" w:rsidRPr="008E38D2">
        <w:rPr>
          <w:rFonts w:ascii="Times New Roman" w:hAnsi="Times New Roman" w:cs="Times New Roman"/>
          <w:sz w:val="24"/>
          <w:szCs w:val="24"/>
        </w:rPr>
        <w:t>у</w:t>
      </w:r>
      <w:r w:rsidR="008E38D2" w:rsidRPr="008E38D2">
        <w:rPr>
          <w:rFonts w:ascii="Times New Roman" w:hAnsi="Times New Roman" w:cs="Times New Roman"/>
          <w:sz w:val="24"/>
          <w:szCs w:val="24"/>
        </w:rPr>
        <w:t xml:space="preserve"> </w:t>
      </w:r>
      <w:r w:rsidR="00283EDD" w:rsidRPr="008E38D2">
        <w:rPr>
          <w:rFonts w:ascii="Times New Roman" w:hAnsi="Times New Roman" w:cs="Times New Roman"/>
          <w:sz w:val="24"/>
          <w:szCs w:val="24"/>
        </w:rPr>
        <w:t>ГИА</w:t>
      </w:r>
      <w:r w:rsidR="004D4EB7" w:rsidRPr="008E38D2">
        <w:rPr>
          <w:rFonts w:ascii="Times New Roman" w:hAnsi="Times New Roman" w:cs="Times New Roman"/>
          <w:sz w:val="24"/>
          <w:szCs w:val="24"/>
        </w:rPr>
        <w:t xml:space="preserve"> для </w:t>
      </w:r>
      <w:r w:rsidR="008E38D2" w:rsidRPr="008E38D2">
        <w:rPr>
          <w:rFonts w:ascii="Times New Roman" w:hAnsi="Times New Roman" w:cs="Times New Roman"/>
          <w:sz w:val="24"/>
          <w:szCs w:val="24"/>
        </w:rPr>
        <w:t>специальности 08.02.01 Строительство и эксплуатация зданий и сооружений</w:t>
      </w:r>
    </w:p>
    <w:p w:rsidR="00DA5F6A" w:rsidRPr="008E38D2" w:rsidRDefault="0014674C" w:rsidP="00C34B29">
      <w:pPr>
        <w:pStyle w:val="a5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м</w:t>
      </w:r>
      <w:r w:rsidR="00DA5F6A" w:rsidRPr="008E38D2">
        <w:rPr>
          <w:rFonts w:ascii="Times New Roman" w:hAnsi="Times New Roman" w:cs="Times New Roman"/>
          <w:sz w:val="24"/>
          <w:szCs w:val="24"/>
        </w:rPr>
        <w:t xml:space="preserve">етодические рекомендации по </w:t>
      </w:r>
      <w:r w:rsidRPr="008E38D2">
        <w:rPr>
          <w:rFonts w:ascii="Times New Roman" w:hAnsi="Times New Roman" w:cs="Times New Roman"/>
          <w:sz w:val="24"/>
          <w:szCs w:val="24"/>
        </w:rPr>
        <w:t>выполнению</w:t>
      </w:r>
      <w:r w:rsidR="00C34B29">
        <w:rPr>
          <w:rFonts w:ascii="Times New Roman" w:hAnsi="Times New Roman" w:cs="Times New Roman"/>
          <w:sz w:val="24"/>
          <w:szCs w:val="24"/>
        </w:rPr>
        <w:t xml:space="preserve"> </w:t>
      </w:r>
      <w:r w:rsidR="00561BC2" w:rsidRPr="008E38D2">
        <w:rPr>
          <w:rFonts w:ascii="Times New Roman" w:hAnsi="Times New Roman" w:cs="Times New Roman"/>
          <w:sz w:val="24"/>
          <w:szCs w:val="24"/>
        </w:rPr>
        <w:t>ВКР</w:t>
      </w:r>
      <w:r w:rsidR="00DA5F6A" w:rsidRPr="008E38D2">
        <w:rPr>
          <w:rFonts w:ascii="Times New Roman" w:hAnsi="Times New Roman" w:cs="Times New Roman"/>
          <w:sz w:val="24"/>
          <w:szCs w:val="24"/>
        </w:rPr>
        <w:t>;</w:t>
      </w:r>
    </w:p>
    <w:p w:rsidR="0014674C" w:rsidRPr="008E38D2" w:rsidRDefault="0014674C" w:rsidP="00C34B29">
      <w:pPr>
        <w:pStyle w:val="a5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методические рекомендации по подготовке к демонстрационному экзамену;</w:t>
      </w:r>
    </w:p>
    <w:p w:rsidR="00EE78D7" w:rsidRPr="008E38D2" w:rsidRDefault="00EE78D7" w:rsidP="00C34B29">
      <w:pPr>
        <w:pStyle w:val="a5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комплект оценочной документации для проведения демонстрационного экзамена;</w:t>
      </w:r>
    </w:p>
    <w:p w:rsidR="0014674C" w:rsidRPr="008E38D2" w:rsidRDefault="0014674C" w:rsidP="00C34B29">
      <w:pPr>
        <w:pStyle w:val="a5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приказ об утверждении председателей </w:t>
      </w:r>
      <w:r w:rsidR="00943B88" w:rsidRPr="008E38D2">
        <w:rPr>
          <w:rFonts w:ascii="Times New Roman" w:hAnsi="Times New Roman" w:cs="Times New Roman"/>
          <w:sz w:val="24"/>
          <w:szCs w:val="24"/>
        </w:rPr>
        <w:t>ГЭК</w:t>
      </w:r>
      <w:r w:rsidRPr="008E38D2">
        <w:rPr>
          <w:rFonts w:ascii="Times New Roman" w:hAnsi="Times New Roman" w:cs="Times New Roman"/>
          <w:sz w:val="24"/>
          <w:szCs w:val="24"/>
        </w:rPr>
        <w:t>;</w:t>
      </w:r>
    </w:p>
    <w:p w:rsidR="0014674C" w:rsidRPr="008E38D2" w:rsidRDefault="0014674C" w:rsidP="00C34B29">
      <w:pPr>
        <w:pStyle w:val="a5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приказ о создании </w:t>
      </w:r>
      <w:r w:rsidR="00943B88" w:rsidRPr="008E38D2">
        <w:rPr>
          <w:rFonts w:ascii="Times New Roman" w:hAnsi="Times New Roman" w:cs="Times New Roman"/>
          <w:sz w:val="24"/>
          <w:szCs w:val="24"/>
        </w:rPr>
        <w:t>ГЭК</w:t>
      </w:r>
      <w:r w:rsidRPr="008E38D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4674C" w:rsidRPr="008E38D2" w:rsidRDefault="0014674C" w:rsidP="00C34B29">
      <w:pPr>
        <w:pStyle w:val="a5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приказ об утверждении тем </w:t>
      </w:r>
      <w:r w:rsidR="00561BC2" w:rsidRPr="008E38D2">
        <w:rPr>
          <w:rFonts w:ascii="Times New Roman" w:hAnsi="Times New Roman" w:cs="Times New Roman"/>
          <w:sz w:val="24"/>
          <w:szCs w:val="24"/>
        </w:rPr>
        <w:t>ВКР</w:t>
      </w:r>
      <w:r w:rsidRPr="008E38D2">
        <w:rPr>
          <w:rFonts w:ascii="Times New Roman" w:hAnsi="Times New Roman" w:cs="Times New Roman"/>
          <w:sz w:val="24"/>
          <w:szCs w:val="24"/>
        </w:rPr>
        <w:t>;</w:t>
      </w:r>
    </w:p>
    <w:p w:rsidR="0014674C" w:rsidRPr="008E38D2" w:rsidRDefault="0014674C" w:rsidP="00C34B29">
      <w:pPr>
        <w:pStyle w:val="a5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зачетные книжки;</w:t>
      </w:r>
    </w:p>
    <w:p w:rsidR="0014674C" w:rsidRPr="008E38D2" w:rsidRDefault="0014674C" w:rsidP="00C34B29">
      <w:pPr>
        <w:pStyle w:val="a5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сводн</w:t>
      </w:r>
      <w:r w:rsidR="000A6557" w:rsidRPr="008E38D2">
        <w:rPr>
          <w:rFonts w:ascii="Times New Roman" w:hAnsi="Times New Roman" w:cs="Times New Roman"/>
          <w:sz w:val="24"/>
          <w:szCs w:val="24"/>
        </w:rPr>
        <w:t>ую</w:t>
      </w:r>
      <w:r w:rsidRPr="008E38D2">
        <w:rPr>
          <w:rFonts w:ascii="Times New Roman" w:hAnsi="Times New Roman" w:cs="Times New Roman"/>
          <w:sz w:val="24"/>
          <w:szCs w:val="24"/>
        </w:rPr>
        <w:t xml:space="preserve"> ведомость успеваемости за период обучения;</w:t>
      </w:r>
    </w:p>
    <w:p w:rsidR="0014674C" w:rsidRPr="008E38D2" w:rsidRDefault="0014674C" w:rsidP="00C34B29">
      <w:pPr>
        <w:pStyle w:val="a5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протоколы заседаний ГЭК;</w:t>
      </w:r>
    </w:p>
    <w:p w:rsidR="00EE78D7" w:rsidRPr="008E38D2" w:rsidRDefault="00EE78D7" w:rsidP="00C34B29">
      <w:pPr>
        <w:pStyle w:val="a5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итоговый протокол проведения демонстрационного экзамена;</w:t>
      </w:r>
    </w:p>
    <w:p w:rsidR="0014674C" w:rsidRPr="008E38D2" w:rsidRDefault="0014674C" w:rsidP="00C34B29">
      <w:pPr>
        <w:pStyle w:val="a5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литератур</w:t>
      </w:r>
      <w:r w:rsidR="000A6557" w:rsidRPr="008E38D2">
        <w:rPr>
          <w:rFonts w:ascii="Times New Roman" w:hAnsi="Times New Roman" w:cs="Times New Roman"/>
          <w:sz w:val="24"/>
          <w:szCs w:val="24"/>
        </w:rPr>
        <w:t>у</w:t>
      </w:r>
      <w:r w:rsidRPr="008E38D2">
        <w:rPr>
          <w:rFonts w:ascii="Times New Roman" w:hAnsi="Times New Roman" w:cs="Times New Roman"/>
          <w:sz w:val="24"/>
          <w:szCs w:val="24"/>
        </w:rPr>
        <w:t xml:space="preserve"> по специальности, ГОСТы, справочники и т.п</w:t>
      </w:r>
      <w:r w:rsidR="00885263" w:rsidRPr="008E38D2">
        <w:rPr>
          <w:rFonts w:ascii="Times New Roman" w:hAnsi="Times New Roman" w:cs="Times New Roman"/>
          <w:sz w:val="24"/>
          <w:szCs w:val="24"/>
        </w:rPr>
        <w:t>.</w:t>
      </w:r>
    </w:p>
    <w:p w:rsidR="00DA5F6A" w:rsidRPr="008E38D2" w:rsidRDefault="00DA5F6A" w:rsidP="00C34B2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4EB7" w:rsidRPr="008E38D2" w:rsidRDefault="004D4EB7" w:rsidP="00C34B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EDD" w:rsidRPr="008E38D2" w:rsidRDefault="00DA5F6A" w:rsidP="00C34B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8E38D2">
        <w:rPr>
          <w:rFonts w:ascii="Times New Roman" w:hAnsi="Times New Roman" w:cs="Times New Roman"/>
          <w:b/>
          <w:sz w:val="24"/>
          <w:szCs w:val="24"/>
        </w:rPr>
        <w:t xml:space="preserve">3.3. Кадровое обеспечение </w:t>
      </w:r>
      <w:r w:rsidR="00283EDD" w:rsidRPr="008E38D2">
        <w:rPr>
          <w:rFonts w:ascii="Times New Roman" w:hAnsi="Times New Roman" w:cs="Times New Roman"/>
          <w:b/>
          <w:sz w:val="24"/>
          <w:szCs w:val="24"/>
          <w:lang w:eastAsia="ko-KR"/>
        </w:rPr>
        <w:t>государственной итоговой аттестации</w:t>
      </w:r>
    </w:p>
    <w:p w:rsidR="00DA5F6A" w:rsidRPr="008E38D2" w:rsidRDefault="00DA5F6A" w:rsidP="00C34B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4EB7" w:rsidRPr="008E38D2" w:rsidRDefault="000A6557" w:rsidP="00C34B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3.3.1 </w:t>
      </w:r>
      <w:r w:rsidR="00DA5F6A" w:rsidRPr="008E38D2">
        <w:rPr>
          <w:rFonts w:ascii="Times New Roman" w:hAnsi="Times New Roman" w:cs="Times New Roman"/>
          <w:sz w:val="24"/>
          <w:szCs w:val="24"/>
        </w:rPr>
        <w:t xml:space="preserve">Требования к квалификации педагогических кадров, обеспечивающих руководство выполнением </w:t>
      </w:r>
      <w:r w:rsidR="00943B88" w:rsidRPr="008E38D2">
        <w:rPr>
          <w:rFonts w:ascii="Times New Roman" w:hAnsi="Times New Roman" w:cs="Times New Roman"/>
          <w:sz w:val="24"/>
          <w:szCs w:val="24"/>
        </w:rPr>
        <w:t>ВКР</w:t>
      </w:r>
      <w:r w:rsidR="004D4EB7" w:rsidRPr="008E38D2">
        <w:rPr>
          <w:rFonts w:ascii="Times New Roman" w:hAnsi="Times New Roman" w:cs="Times New Roman"/>
          <w:sz w:val="24"/>
          <w:szCs w:val="24"/>
        </w:rPr>
        <w:t>:</w:t>
      </w:r>
    </w:p>
    <w:p w:rsidR="004D4EB7" w:rsidRPr="008E38D2" w:rsidRDefault="004D4EB7" w:rsidP="00C34B29">
      <w:pPr>
        <w:pStyle w:val="a5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наличие среднего профессионального или высшего профессионального образования, соответствующего профилю преподаваемой дисциплины (модуля)</w:t>
      </w:r>
      <w:r w:rsidR="0093679E">
        <w:rPr>
          <w:rFonts w:ascii="Times New Roman" w:hAnsi="Times New Roman" w:cs="Times New Roman"/>
          <w:sz w:val="24"/>
          <w:szCs w:val="24"/>
        </w:rPr>
        <w:t>.</w:t>
      </w:r>
    </w:p>
    <w:p w:rsidR="002B7E9F" w:rsidRPr="008E38D2" w:rsidRDefault="000A6557" w:rsidP="00C34B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3.3.2. </w:t>
      </w:r>
      <w:r w:rsidR="00DA5F6A" w:rsidRPr="008E38D2">
        <w:rPr>
          <w:rFonts w:ascii="Times New Roman" w:hAnsi="Times New Roman" w:cs="Times New Roman"/>
          <w:sz w:val="24"/>
          <w:szCs w:val="24"/>
        </w:rPr>
        <w:t xml:space="preserve">Требования к квалификации </w:t>
      </w:r>
      <w:r w:rsidR="00885263" w:rsidRPr="008E38D2">
        <w:rPr>
          <w:rFonts w:ascii="Times New Roman" w:hAnsi="Times New Roman" w:cs="Times New Roman"/>
          <w:sz w:val="24"/>
          <w:szCs w:val="24"/>
        </w:rPr>
        <w:t>членов ГЭК</w:t>
      </w:r>
    </w:p>
    <w:p w:rsidR="00885263" w:rsidRPr="008E38D2" w:rsidRDefault="00885263" w:rsidP="00C34B2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E38D2">
        <w:rPr>
          <w:rFonts w:ascii="Times New Roman" w:hAnsi="Times New Roman" w:cs="Times New Roman"/>
          <w:bCs/>
          <w:iCs/>
          <w:sz w:val="24"/>
          <w:szCs w:val="24"/>
        </w:rPr>
        <w:t>ГЭК формируется из педагогических работников образовательной организации, лиц, приглашенных из сторонних организаций, в том числе педагогических работников, 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</w:t>
      </w:r>
    </w:p>
    <w:p w:rsidR="00285509" w:rsidRPr="008E38D2" w:rsidRDefault="00285509" w:rsidP="00C34B2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E38D2">
        <w:rPr>
          <w:rFonts w:ascii="Times New Roman" w:hAnsi="Times New Roman" w:cs="Times New Roman"/>
          <w:bCs/>
          <w:iCs/>
          <w:sz w:val="24"/>
          <w:szCs w:val="24"/>
        </w:rPr>
        <w:t>Состав ГЭК утверждается приказом директора техникума в срок до 15 мая 2021 года, численность ГЭК не менее 5 человек.</w:t>
      </w:r>
    </w:p>
    <w:p w:rsidR="000A6557" w:rsidRPr="008E38D2" w:rsidRDefault="000A6557" w:rsidP="00C34B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377D7" w:rsidRDefault="000A6557" w:rsidP="00C34B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3.3.3. </w:t>
      </w:r>
      <w:r w:rsidR="005B70A7" w:rsidRPr="008E38D2">
        <w:rPr>
          <w:rFonts w:ascii="Times New Roman" w:hAnsi="Times New Roman" w:cs="Times New Roman"/>
          <w:b/>
          <w:bCs/>
          <w:iCs/>
          <w:sz w:val="24"/>
          <w:szCs w:val="24"/>
        </w:rPr>
        <w:t>Требования к Главному эксперту и членам Экспертной группы при проведении демонстрационного экзамена</w:t>
      </w:r>
      <w:r w:rsidR="005B70A7" w:rsidRPr="008E38D2">
        <w:rPr>
          <w:rFonts w:ascii="Times New Roman" w:hAnsi="Times New Roman" w:cs="Times New Roman"/>
          <w:sz w:val="24"/>
          <w:szCs w:val="24"/>
        </w:rPr>
        <w:t xml:space="preserve"> устанавливаются Союзом «Агентство развития профессиональных сообществ и рабочих кадров «Молодые профессионалы (Ворлдскиллс Россия)».</w:t>
      </w:r>
    </w:p>
    <w:p w:rsidR="008E38D2" w:rsidRPr="008E38D2" w:rsidRDefault="008E38D2" w:rsidP="00C34B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7D95" w:rsidRPr="008E38D2" w:rsidRDefault="000A6557" w:rsidP="008E38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8D2">
        <w:rPr>
          <w:rFonts w:ascii="Times New Roman" w:hAnsi="Times New Roman" w:cs="Times New Roman"/>
          <w:b/>
          <w:sz w:val="24"/>
          <w:szCs w:val="24"/>
        </w:rPr>
        <w:t>4. ПОРЯДОК ПОДАЧИ И РАССМОТРЕНИЯ АПЕЛЛЯЦИЙ</w:t>
      </w:r>
    </w:p>
    <w:p w:rsidR="002377D7" w:rsidRPr="008E38D2" w:rsidRDefault="00257D95" w:rsidP="00516E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283EDD" w:rsidRPr="008E38D2">
        <w:rPr>
          <w:rFonts w:ascii="Times New Roman" w:hAnsi="Times New Roman" w:cs="Times New Roman"/>
          <w:sz w:val="24"/>
          <w:szCs w:val="24"/>
        </w:rPr>
        <w:t>ГИА</w:t>
      </w:r>
      <w:r w:rsidRPr="008E38D2">
        <w:rPr>
          <w:rFonts w:ascii="Times New Roman" w:hAnsi="Times New Roman" w:cs="Times New Roman"/>
          <w:sz w:val="24"/>
          <w:szCs w:val="24"/>
        </w:rPr>
        <w:t xml:space="preserve"> выпускник имеет право подать письменное апелляционное заявление о нарушении установленного порядка проведения </w:t>
      </w:r>
      <w:r w:rsidR="00283EDD" w:rsidRPr="008E38D2">
        <w:rPr>
          <w:rFonts w:ascii="Times New Roman" w:hAnsi="Times New Roman" w:cs="Times New Roman"/>
          <w:sz w:val="24"/>
          <w:szCs w:val="24"/>
        </w:rPr>
        <w:t>ГИА</w:t>
      </w:r>
      <w:r w:rsidRPr="008E38D2">
        <w:rPr>
          <w:rFonts w:ascii="Times New Roman" w:hAnsi="Times New Roman" w:cs="Times New Roman"/>
          <w:sz w:val="24"/>
          <w:szCs w:val="24"/>
        </w:rPr>
        <w:t xml:space="preserve"> и/или несогласии с результатами ГИА (далее – апелляция). </w:t>
      </w:r>
    </w:p>
    <w:p w:rsidR="00E53E64" w:rsidRPr="008E38D2" w:rsidRDefault="00257D95" w:rsidP="00516E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Апелляция подается лично выпускником или родителями/законными представителями несовершеннолетнего выпускника в апелляционную комиссию</w:t>
      </w:r>
      <w:r w:rsidR="00E53E64" w:rsidRPr="008E38D2">
        <w:rPr>
          <w:rFonts w:ascii="Times New Roman" w:hAnsi="Times New Roman" w:cs="Times New Roman"/>
          <w:sz w:val="24"/>
          <w:szCs w:val="24"/>
        </w:rPr>
        <w:t>.</w:t>
      </w:r>
    </w:p>
    <w:p w:rsidR="00E53E64" w:rsidRPr="008E38D2" w:rsidRDefault="00E53E64" w:rsidP="00516E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аттестации.</w:t>
      </w:r>
    </w:p>
    <w:p w:rsidR="00E53E64" w:rsidRPr="008E38D2" w:rsidRDefault="00E53E64" w:rsidP="00516E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аттестации.</w:t>
      </w:r>
    </w:p>
    <w:p w:rsidR="00E53E64" w:rsidRPr="008E38D2" w:rsidRDefault="00E53E64" w:rsidP="00516E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Апелляция рассматривается апелляционной комиссией </w:t>
      </w:r>
      <w:r w:rsidR="00285509" w:rsidRPr="008E38D2">
        <w:rPr>
          <w:rFonts w:ascii="Times New Roman" w:hAnsi="Times New Roman" w:cs="Times New Roman"/>
          <w:sz w:val="24"/>
          <w:szCs w:val="24"/>
        </w:rPr>
        <w:t xml:space="preserve">техникума </w:t>
      </w:r>
      <w:r w:rsidRPr="008E38D2">
        <w:rPr>
          <w:rFonts w:ascii="Times New Roman" w:hAnsi="Times New Roman" w:cs="Times New Roman"/>
          <w:sz w:val="24"/>
          <w:szCs w:val="24"/>
        </w:rPr>
        <w:t>не позднее трех рабочих дней с момента ее поступления.</w:t>
      </w:r>
    </w:p>
    <w:p w:rsidR="00E53E64" w:rsidRPr="008E38D2" w:rsidRDefault="00E53E64" w:rsidP="00516E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Состав апелляционной комиссии</w:t>
      </w:r>
      <w:r w:rsidR="00285509" w:rsidRPr="008E38D2">
        <w:rPr>
          <w:rFonts w:ascii="Times New Roman" w:hAnsi="Times New Roman" w:cs="Times New Roman"/>
          <w:sz w:val="24"/>
          <w:szCs w:val="24"/>
        </w:rPr>
        <w:t xml:space="preserve"> техникума</w:t>
      </w:r>
      <w:r w:rsidRPr="008E38D2">
        <w:rPr>
          <w:rFonts w:ascii="Times New Roman" w:hAnsi="Times New Roman" w:cs="Times New Roman"/>
          <w:sz w:val="24"/>
          <w:szCs w:val="24"/>
        </w:rPr>
        <w:t xml:space="preserve"> утверждается одновременно с утверждением состава государственной экзаменационной комиссии.</w:t>
      </w:r>
    </w:p>
    <w:p w:rsidR="00E53E64" w:rsidRPr="008E38D2" w:rsidRDefault="00E53E64" w:rsidP="00516E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Апелляционная комиссия состоит из председателя, не менее пяти членов из числа педагогических работников </w:t>
      </w:r>
      <w:r w:rsidR="00285509" w:rsidRPr="008E38D2">
        <w:rPr>
          <w:rFonts w:ascii="Times New Roman" w:hAnsi="Times New Roman" w:cs="Times New Roman"/>
          <w:sz w:val="24"/>
          <w:szCs w:val="24"/>
        </w:rPr>
        <w:t>техникума</w:t>
      </w:r>
      <w:r w:rsidRPr="008E38D2">
        <w:rPr>
          <w:rFonts w:ascii="Times New Roman" w:hAnsi="Times New Roman" w:cs="Times New Roman"/>
          <w:sz w:val="24"/>
          <w:szCs w:val="24"/>
        </w:rPr>
        <w:t>, не входящих в данном учебном году в состав государственных экзаменационных комиссий и секретаря. Председателем апелляционной комиссии является руководитель образовательной организации либо лицо, исполняющее в установленном порядке обязанности руководителя образовательной организации. Секретарь избирается из числа членов апелляционной комиссии.</w:t>
      </w:r>
    </w:p>
    <w:p w:rsidR="00E53E64" w:rsidRPr="008E38D2" w:rsidRDefault="00E53E64" w:rsidP="00516E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Апелляция рассматривается на заседании апелляционной комиссии с участием не менее двух третей ее состава.</w:t>
      </w:r>
    </w:p>
    <w:p w:rsidR="00E53E64" w:rsidRPr="008E38D2" w:rsidRDefault="00E53E64" w:rsidP="00516E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На заседание апелляционной комиссии приглашается председатель соответствующей государственной экзаменационной комиссии.</w:t>
      </w:r>
    </w:p>
    <w:p w:rsidR="00257D95" w:rsidRPr="008E38D2" w:rsidRDefault="00257D95" w:rsidP="00516E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Порядок работы апелляционной комиссии определяется </w:t>
      </w:r>
      <w:r w:rsidR="008E38D2" w:rsidRPr="008E38D2">
        <w:rPr>
          <w:rFonts w:ascii="Times New Roman" w:hAnsi="Times New Roman" w:cs="Times New Roman"/>
          <w:sz w:val="24"/>
          <w:szCs w:val="24"/>
        </w:rPr>
        <w:t xml:space="preserve">Положением об аппеляционной комиссии ГБПОУ КО «Калужский коммунально-строительный техникум» им. И.К. Ципулина. </w:t>
      </w:r>
      <w:r w:rsidRPr="008E38D2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апелляции апелляционная комиссия принимает одно из решений: </w:t>
      </w:r>
    </w:p>
    <w:p w:rsidR="00257D95" w:rsidRPr="008E38D2" w:rsidRDefault="00257D95" w:rsidP="00516EDE">
      <w:pPr>
        <w:pStyle w:val="a5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об отклонении апелляции, если изложенные в ней сведения о нарушениях порядка проведения ГИА не подтвердились и/или не повлияли на результат ГИА; </w:t>
      </w:r>
    </w:p>
    <w:p w:rsidR="00257D95" w:rsidRPr="008E38D2" w:rsidRDefault="00257D95" w:rsidP="00516EDE">
      <w:pPr>
        <w:pStyle w:val="a5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об удовлетворении апелляции, если изложенные в ней сведения о допущенных нарушениях порядка проведения ГИА подтвердились и повлияли на результат ГИА.</w:t>
      </w:r>
    </w:p>
    <w:p w:rsidR="00257D95" w:rsidRPr="008E38D2" w:rsidRDefault="00257D95" w:rsidP="00516E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В последнем случае результат проведения </w:t>
      </w:r>
      <w:r w:rsidR="00283EDD" w:rsidRPr="008E38D2">
        <w:rPr>
          <w:rFonts w:ascii="Times New Roman" w:hAnsi="Times New Roman" w:cs="Times New Roman"/>
          <w:sz w:val="24"/>
          <w:szCs w:val="24"/>
        </w:rPr>
        <w:t>ГИА</w:t>
      </w:r>
      <w:r w:rsidRPr="008E38D2">
        <w:rPr>
          <w:rFonts w:ascii="Times New Roman" w:hAnsi="Times New Roman" w:cs="Times New Roman"/>
          <w:sz w:val="24"/>
          <w:szCs w:val="24"/>
        </w:rPr>
        <w:t xml:space="preserve"> подлежит аннулированию. </w:t>
      </w:r>
    </w:p>
    <w:p w:rsidR="00257D95" w:rsidRPr="008E38D2" w:rsidRDefault="00257D95" w:rsidP="00516E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Протокол о рассмотрении апелляции не позднее следующего рабочего дня передается в </w:t>
      </w:r>
      <w:r w:rsidR="00943B88" w:rsidRPr="008E38D2">
        <w:rPr>
          <w:rFonts w:ascii="Times New Roman" w:hAnsi="Times New Roman" w:cs="Times New Roman"/>
          <w:sz w:val="24"/>
          <w:szCs w:val="24"/>
        </w:rPr>
        <w:t>ГЭК</w:t>
      </w:r>
      <w:r w:rsidRPr="008E38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18C0" w:rsidRPr="008E38D2" w:rsidRDefault="005318C0" w:rsidP="00516E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Выпускнику предоставляется возможность пройти </w:t>
      </w:r>
      <w:r w:rsidR="004E603B" w:rsidRPr="008E38D2">
        <w:rPr>
          <w:rFonts w:ascii="Times New Roman" w:hAnsi="Times New Roman" w:cs="Times New Roman"/>
          <w:sz w:val="24"/>
          <w:szCs w:val="24"/>
        </w:rPr>
        <w:t>ГИА</w:t>
      </w:r>
      <w:r w:rsidRPr="008E38D2">
        <w:rPr>
          <w:rFonts w:ascii="Times New Roman" w:hAnsi="Times New Roman" w:cs="Times New Roman"/>
          <w:sz w:val="24"/>
          <w:szCs w:val="24"/>
        </w:rPr>
        <w:t xml:space="preserve"> в дополнительные сроки, установленные </w:t>
      </w:r>
      <w:r w:rsidR="00285509" w:rsidRPr="008E38D2">
        <w:rPr>
          <w:rFonts w:ascii="Times New Roman" w:hAnsi="Times New Roman" w:cs="Times New Roman"/>
          <w:sz w:val="24"/>
          <w:szCs w:val="24"/>
        </w:rPr>
        <w:t>техникумом</w:t>
      </w:r>
      <w:r w:rsidRPr="008E38D2">
        <w:rPr>
          <w:rFonts w:ascii="Times New Roman" w:hAnsi="Times New Roman" w:cs="Times New Roman"/>
          <w:sz w:val="24"/>
          <w:szCs w:val="24"/>
        </w:rPr>
        <w:t>.</w:t>
      </w:r>
    </w:p>
    <w:p w:rsidR="00257D95" w:rsidRPr="008E38D2" w:rsidRDefault="00135172" w:rsidP="00516E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П</w:t>
      </w:r>
      <w:r w:rsidR="00257D95" w:rsidRPr="008E38D2">
        <w:rPr>
          <w:rFonts w:ascii="Times New Roman" w:hAnsi="Times New Roman" w:cs="Times New Roman"/>
          <w:sz w:val="24"/>
          <w:szCs w:val="24"/>
        </w:rPr>
        <w:t xml:space="preserve">ротокол решения апелляционной комиссии присоединяется к протоколам ГЭК при сдаче в архив. </w:t>
      </w:r>
    </w:p>
    <w:p w:rsidR="000F083C" w:rsidRPr="008E38D2" w:rsidRDefault="00257D95" w:rsidP="00516E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Решение апелляционной комиссии является окончательным и пересмотру не подлежит.</w:t>
      </w:r>
    </w:p>
    <w:p w:rsidR="00257D95" w:rsidRPr="008E38D2" w:rsidRDefault="00257D95" w:rsidP="00516E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0A7" w:rsidRPr="008E38D2" w:rsidRDefault="00257D95" w:rsidP="008E38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8D2">
        <w:rPr>
          <w:rFonts w:ascii="Times New Roman" w:hAnsi="Times New Roman" w:cs="Times New Roman"/>
          <w:b/>
          <w:sz w:val="24"/>
          <w:szCs w:val="24"/>
        </w:rPr>
        <w:t>5</w:t>
      </w:r>
      <w:r w:rsidR="005B70A7" w:rsidRPr="008E38D2">
        <w:rPr>
          <w:rFonts w:ascii="Times New Roman" w:hAnsi="Times New Roman" w:cs="Times New Roman"/>
          <w:b/>
          <w:sz w:val="24"/>
          <w:szCs w:val="24"/>
        </w:rPr>
        <w:t>. ОЦЕНКА РЕЗУЛЬТАТОВ ГОСУДАРСТВЕННОЙ ИТОГОВОЙ АТТЕСТАЦИИ</w:t>
      </w:r>
    </w:p>
    <w:p w:rsidR="005B70A7" w:rsidRPr="008E38D2" w:rsidRDefault="005B70A7" w:rsidP="008E38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8D2" w:rsidRPr="008E38D2" w:rsidRDefault="008E38D2" w:rsidP="008E38D2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8E38D2">
        <w:rPr>
          <w:rFonts w:ascii="Times New Roman" w:hAnsi="Times New Roman" w:cs="Times New Roman"/>
        </w:rPr>
        <w:t xml:space="preserve">Результаты защиты выпускной квалификационной работы оцениваются по пятибалльной шкале и объявляются в день проведения каждого этапа после оформления в установленном порядке протоколов заседания ГЭК. </w:t>
      </w:r>
    </w:p>
    <w:p w:rsidR="008E38D2" w:rsidRPr="008E38D2" w:rsidRDefault="008E38D2" w:rsidP="008E38D2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8E38D2">
        <w:rPr>
          <w:rFonts w:ascii="Times New Roman" w:hAnsi="Times New Roman" w:cs="Times New Roman"/>
        </w:rPr>
        <w:t xml:space="preserve">Критерии оценки дипломного проекта (работы): </w:t>
      </w:r>
    </w:p>
    <w:p w:rsidR="008E38D2" w:rsidRPr="008E38D2" w:rsidRDefault="008E38D2" w:rsidP="008E38D2">
      <w:pPr>
        <w:pStyle w:val="Default"/>
        <w:widowControl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8E38D2">
        <w:rPr>
          <w:rFonts w:ascii="Times New Roman" w:hAnsi="Times New Roman" w:cs="Times New Roman"/>
        </w:rPr>
        <w:lastRenderedPageBreak/>
        <w:t xml:space="preserve">качество ответов на вопросы; </w:t>
      </w:r>
    </w:p>
    <w:p w:rsidR="008E38D2" w:rsidRPr="008E38D2" w:rsidRDefault="008E38D2" w:rsidP="008E38D2">
      <w:pPr>
        <w:pStyle w:val="Default"/>
        <w:widowControl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8E38D2">
        <w:rPr>
          <w:rFonts w:ascii="Times New Roman" w:hAnsi="Times New Roman" w:cs="Times New Roman"/>
        </w:rPr>
        <w:t xml:space="preserve">уровень теоретической подготовки; </w:t>
      </w:r>
    </w:p>
    <w:p w:rsidR="008E38D2" w:rsidRPr="008E38D2" w:rsidRDefault="008E38D2" w:rsidP="008E38D2">
      <w:pPr>
        <w:pStyle w:val="Default"/>
        <w:widowControl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8E38D2">
        <w:rPr>
          <w:rFonts w:ascii="Times New Roman" w:hAnsi="Times New Roman" w:cs="Times New Roman"/>
        </w:rPr>
        <w:t xml:space="preserve">уровень необходимых профессиональных компетенций; </w:t>
      </w:r>
    </w:p>
    <w:p w:rsidR="008E38D2" w:rsidRPr="008E38D2" w:rsidRDefault="008E38D2" w:rsidP="008E38D2">
      <w:pPr>
        <w:pStyle w:val="Default"/>
        <w:widowControl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8E38D2">
        <w:rPr>
          <w:rFonts w:ascii="Times New Roman" w:hAnsi="Times New Roman" w:cs="Times New Roman"/>
        </w:rPr>
        <w:t xml:space="preserve">практическая значимость проекта (работы); </w:t>
      </w:r>
    </w:p>
    <w:p w:rsidR="008E38D2" w:rsidRPr="008E38D2" w:rsidRDefault="008E38D2" w:rsidP="008E38D2">
      <w:pPr>
        <w:pStyle w:val="Default"/>
        <w:widowControl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8E38D2">
        <w:rPr>
          <w:rFonts w:ascii="Times New Roman" w:hAnsi="Times New Roman" w:cs="Times New Roman"/>
        </w:rPr>
        <w:t xml:space="preserve">качество выполнения графической и текстовой документации; </w:t>
      </w:r>
    </w:p>
    <w:p w:rsidR="008E38D2" w:rsidRPr="008E38D2" w:rsidRDefault="008E38D2" w:rsidP="008E38D2">
      <w:pPr>
        <w:pStyle w:val="Default"/>
        <w:widowControl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8E38D2">
        <w:rPr>
          <w:rFonts w:ascii="Times New Roman" w:hAnsi="Times New Roman" w:cs="Times New Roman"/>
        </w:rPr>
        <w:t xml:space="preserve">соблюдение нормативных требований; </w:t>
      </w:r>
    </w:p>
    <w:p w:rsidR="008E38D2" w:rsidRPr="008E38D2" w:rsidRDefault="008E38D2" w:rsidP="008E38D2">
      <w:pPr>
        <w:pStyle w:val="Default"/>
        <w:widowControl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8E38D2">
        <w:rPr>
          <w:rFonts w:ascii="Times New Roman" w:hAnsi="Times New Roman" w:cs="Times New Roman"/>
        </w:rPr>
        <w:t xml:space="preserve">владение техникой речи. </w:t>
      </w:r>
    </w:p>
    <w:p w:rsidR="008E38D2" w:rsidRPr="008E38D2" w:rsidRDefault="008E38D2" w:rsidP="008E38D2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8E38D2">
        <w:rPr>
          <w:rFonts w:ascii="Times New Roman" w:hAnsi="Times New Roman" w:cs="Times New Roman"/>
        </w:rPr>
        <w:t xml:space="preserve">Оценка </w:t>
      </w:r>
      <w:r w:rsidRPr="008E38D2">
        <w:rPr>
          <w:rFonts w:ascii="Times New Roman" w:hAnsi="Times New Roman" w:cs="Times New Roman"/>
          <w:b/>
        </w:rPr>
        <w:t>«отлично»</w:t>
      </w:r>
      <w:r w:rsidRPr="008E38D2">
        <w:rPr>
          <w:rFonts w:ascii="Times New Roman" w:hAnsi="Times New Roman" w:cs="Times New Roman"/>
        </w:rPr>
        <w:t xml:space="preserve"> ставится при соблюдении следующих условий: </w:t>
      </w:r>
    </w:p>
    <w:p w:rsidR="008E38D2" w:rsidRPr="008E38D2" w:rsidRDefault="008E38D2" w:rsidP="008E38D2">
      <w:pPr>
        <w:pStyle w:val="a5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представленная ВКР выполнена в полном соответствии с заданием, имеет подписи выпускника, руководителя ВКР в основных надписях всех входящих в ВКР документов;</w:t>
      </w:r>
    </w:p>
    <w:p w:rsidR="008E38D2" w:rsidRPr="008E38D2" w:rsidRDefault="008E38D2" w:rsidP="008E38D2">
      <w:pPr>
        <w:pStyle w:val="a5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изложение (доклад) поставленной задачи и способов ее решения в представленной к защите ВКР дано студентом грамотно, четко и аргументировано; </w:t>
      </w:r>
    </w:p>
    <w:p w:rsidR="008E38D2" w:rsidRPr="008E38D2" w:rsidRDefault="008E38D2" w:rsidP="008E38D2">
      <w:pPr>
        <w:pStyle w:val="a5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на все поставленные по тематике вопросы данной ВКР вопросы даны исчерпывающие ответы. При этом речь студента отличается логической последовательностью, четкостью, прослеживается умение делать выводы, обобщать знания и практический опыт. </w:t>
      </w:r>
    </w:p>
    <w:p w:rsidR="008E38D2" w:rsidRPr="008E38D2" w:rsidRDefault="008E38D2" w:rsidP="008E38D2">
      <w:pPr>
        <w:pStyle w:val="a5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во время защиты студент демонстрирует знание проблемы, раскрывает пути решения производственных задач, имеет свои суждения по различным аспектам представленной ВКР. </w:t>
      </w:r>
    </w:p>
    <w:p w:rsidR="008E38D2" w:rsidRPr="008E38D2" w:rsidRDefault="008E38D2" w:rsidP="008E38D2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8E38D2">
        <w:rPr>
          <w:rFonts w:ascii="Times New Roman" w:hAnsi="Times New Roman" w:cs="Times New Roman"/>
        </w:rPr>
        <w:t xml:space="preserve">Оценка </w:t>
      </w:r>
      <w:r w:rsidRPr="008E38D2">
        <w:rPr>
          <w:rFonts w:ascii="Times New Roman" w:hAnsi="Times New Roman" w:cs="Times New Roman"/>
          <w:b/>
        </w:rPr>
        <w:t>«хорошо»</w:t>
      </w:r>
      <w:r w:rsidRPr="008E38D2">
        <w:rPr>
          <w:rFonts w:ascii="Times New Roman" w:hAnsi="Times New Roman" w:cs="Times New Roman"/>
        </w:rPr>
        <w:t xml:space="preserve"> ставится при соблюдении следующих условий: </w:t>
      </w:r>
    </w:p>
    <w:p w:rsidR="008E38D2" w:rsidRPr="008E38D2" w:rsidRDefault="008E38D2" w:rsidP="008E38D2">
      <w:pPr>
        <w:pStyle w:val="Default"/>
        <w:widowControl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8E38D2">
        <w:rPr>
          <w:rFonts w:ascii="Times New Roman" w:hAnsi="Times New Roman" w:cs="Times New Roman"/>
        </w:rPr>
        <w:t xml:space="preserve">представленная ВКР выполнена в полном соответствии с заданием, имеет подписи выпускника, руководителя ВКР в основных надписях всех входящих в ВКР документов; </w:t>
      </w:r>
    </w:p>
    <w:p w:rsidR="008E38D2" w:rsidRPr="008E38D2" w:rsidRDefault="008E38D2" w:rsidP="008E38D2">
      <w:pPr>
        <w:pStyle w:val="Default"/>
        <w:widowControl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8E38D2">
        <w:rPr>
          <w:rFonts w:ascii="Times New Roman" w:hAnsi="Times New Roman" w:cs="Times New Roman"/>
        </w:rPr>
        <w:t xml:space="preserve">изложение (доклад) поставленной задачи и способов ее решения в представленной на защите ВКР дано студентом грамотно, четко и аргументировано; </w:t>
      </w:r>
    </w:p>
    <w:p w:rsidR="008E38D2" w:rsidRPr="008E38D2" w:rsidRDefault="008E38D2" w:rsidP="008E38D2">
      <w:pPr>
        <w:pStyle w:val="Default"/>
        <w:widowControl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8E38D2">
        <w:rPr>
          <w:rFonts w:ascii="Times New Roman" w:hAnsi="Times New Roman" w:cs="Times New Roman"/>
        </w:rPr>
        <w:t xml:space="preserve">на все поставленные по тематике данной ВКР вопросы даны ответы. При этом речь студента отличается логической последовательностью, четкостью, прослеживается умение делать выводы, обобщать знания и практический опыт; </w:t>
      </w:r>
    </w:p>
    <w:p w:rsidR="008E38D2" w:rsidRPr="008E38D2" w:rsidRDefault="008E38D2" w:rsidP="008E38D2">
      <w:pPr>
        <w:pStyle w:val="Default"/>
        <w:widowControl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8E38D2">
        <w:rPr>
          <w:rFonts w:ascii="Times New Roman" w:hAnsi="Times New Roman" w:cs="Times New Roman"/>
        </w:rPr>
        <w:t xml:space="preserve">возможны некоторые упущения при ответах, однако основное содержание вопроса раскрыто полно. </w:t>
      </w:r>
    </w:p>
    <w:p w:rsidR="008E38D2" w:rsidRPr="008E38D2" w:rsidRDefault="008E38D2" w:rsidP="008E38D2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8E38D2">
        <w:rPr>
          <w:rFonts w:ascii="Times New Roman" w:hAnsi="Times New Roman" w:cs="Times New Roman"/>
        </w:rPr>
        <w:t xml:space="preserve">Оценка </w:t>
      </w:r>
      <w:r w:rsidRPr="008E38D2">
        <w:rPr>
          <w:rFonts w:ascii="Times New Roman" w:hAnsi="Times New Roman" w:cs="Times New Roman"/>
          <w:b/>
        </w:rPr>
        <w:t>«удовлетворительно»</w:t>
      </w:r>
      <w:r w:rsidRPr="008E38D2">
        <w:rPr>
          <w:rFonts w:ascii="Times New Roman" w:hAnsi="Times New Roman" w:cs="Times New Roman"/>
        </w:rPr>
        <w:t xml:space="preserve"> ставится при соблюдении следующих условий: </w:t>
      </w:r>
    </w:p>
    <w:p w:rsidR="008E38D2" w:rsidRPr="008E38D2" w:rsidRDefault="008E38D2" w:rsidP="008E38D2">
      <w:pPr>
        <w:pStyle w:val="Default"/>
        <w:widowControl/>
        <w:numPr>
          <w:ilvl w:val="0"/>
          <w:numId w:val="2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8E38D2">
        <w:rPr>
          <w:rFonts w:ascii="Times New Roman" w:hAnsi="Times New Roman" w:cs="Times New Roman"/>
        </w:rPr>
        <w:t xml:space="preserve">представленная ВКР выполнена в полном соответствии с заданием, имеет подписи выпускника, руководителя ВКР в основных надписях всех входящих в ВКР документов; </w:t>
      </w:r>
    </w:p>
    <w:p w:rsidR="008E38D2" w:rsidRPr="008E38D2" w:rsidRDefault="008E38D2" w:rsidP="008E38D2">
      <w:pPr>
        <w:pStyle w:val="Default"/>
        <w:widowControl/>
        <w:numPr>
          <w:ilvl w:val="0"/>
          <w:numId w:val="2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8E38D2">
        <w:rPr>
          <w:rFonts w:ascii="Times New Roman" w:hAnsi="Times New Roman" w:cs="Times New Roman"/>
        </w:rPr>
        <w:t>доклад на тему представленной на защите ВКР не раскрывает сути поставленной задачи и не отражает способов ее решения в полной мере;</w:t>
      </w:r>
    </w:p>
    <w:p w:rsidR="008E38D2" w:rsidRPr="008E38D2" w:rsidRDefault="008E38D2" w:rsidP="008E38D2">
      <w:pPr>
        <w:pStyle w:val="Default"/>
        <w:widowControl/>
        <w:numPr>
          <w:ilvl w:val="0"/>
          <w:numId w:val="2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8E38D2">
        <w:rPr>
          <w:rFonts w:ascii="Times New Roman" w:hAnsi="Times New Roman" w:cs="Times New Roman"/>
        </w:rPr>
        <w:t xml:space="preserve">не даны ответы на некоторые вопросы, требующие элементарных знаний учебных дисциплин и профессиональных модулей; </w:t>
      </w:r>
    </w:p>
    <w:p w:rsidR="008E38D2" w:rsidRPr="008E38D2" w:rsidRDefault="008E38D2" w:rsidP="008E38D2">
      <w:pPr>
        <w:pStyle w:val="Default"/>
        <w:widowControl/>
        <w:numPr>
          <w:ilvl w:val="0"/>
          <w:numId w:val="2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8E38D2">
        <w:rPr>
          <w:rFonts w:ascii="Times New Roman" w:hAnsi="Times New Roman" w:cs="Times New Roman"/>
        </w:rPr>
        <w:t xml:space="preserve">отказ от ответов демонстрирует не умение студента применять теоретические знания при решении производственных задач. </w:t>
      </w:r>
    </w:p>
    <w:p w:rsidR="008E38D2" w:rsidRPr="008E38D2" w:rsidRDefault="008E38D2" w:rsidP="008E38D2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8E38D2">
        <w:rPr>
          <w:rFonts w:ascii="Times New Roman" w:hAnsi="Times New Roman" w:cs="Times New Roman"/>
        </w:rPr>
        <w:t xml:space="preserve">Оценка </w:t>
      </w:r>
      <w:r w:rsidRPr="008E38D2">
        <w:rPr>
          <w:rFonts w:ascii="Times New Roman" w:hAnsi="Times New Roman" w:cs="Times New Roman"/>
          <w:b/>
        </w:rPr>
        <w:t>«неудовлетворительно»</w:t>
      </w:r>
      <w:r w:rsidRPr="008E38D2">
        <w:rPr>
          <w:rFonts w:ascii="Times New Roman" w:hAnsi="Times New Roman" w:cs="Times New Roman"/>
        </w:rPr>
        <w:t xml:space="preserve"> ставится при соблюдении следующих условий: </w:t>
      </w:r>
    </w:p>
    <w:p w:rsidR="008E38D2" w:rsidRPr="008E38D2" w:rsidRDefault="008E38D2" w:rsidP="008E38D2">
      <w:pPr>
        <w:pStyle w:val="Default"/>
        <w:widowControl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8E38D2">
        <w:rPr>
          <w:rFonts w:ascii="Times New Roman" w:hAnsi="Times New Roman" w:cs="Times New Roman"/>
        </w:rPr>
        <w:t xml:space="preserve">представленная ВКР выполнена в полном соответствии с заданием, имеет подписи выпускника, руководителя ВКР в основных надписях всех входящих в ВКР документов; </w:t>
      </w:r>
    </w:p>
    <w:p w:rsidR="008E38D2" w:rsidRPr="008E38D2" w:rsidRDefault="008E38D2" w:rsidP="008E38D2">
      <w:pPr>
        <w:pStyle w:val="Default"/>
        <w:widowControl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8E38D2">
        <w:rPr>
          <w:rFonts w:ascii="Times New Roman" w:hAnsi="Times New Roman" w:cs="Times New Roman"/>
        </w:rPr>
        <w:t xml:space="preserve">доклад на тему представленной на защите ВКР не раскрывает сути поставленной задачи и не отражает способов ее решения; </w:t>
      </w:r>
    </w:p>
    <w:p w:rsidR="008E38D2" w:rsidRPr="008E38D2" w:rsidRDefault="008E38D2" w:rsidP="008E38D2">
      <w:pPr>
        <w:pStyle w:val="Default"/>
        <w:widowControl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8E38D2">
        <w:rPr>
          <w:rFonts w:ascii="Times New Roman" w:hAnsi="Times New Roman" w:cs="Times New Roman"/>
        </w:rPr>
        <w:t xml:space="preserve">студент не понимает вопросов по тематике данной ВКР и не знает ответы на теоретические вопросы, требующие элементарных знаний учебных дисциплин и профессиональных модулей. </w:t>
      </w:r>
    </w:p>
    <w:p w:rsidR="008E38D2" w:rsidRPr="008E38D2" w:rsidRDefault="008E38D2" w:rsidP="008E38D2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8E38D2">
        <w:rPr>
          <w:rFonts w:ascii="Times New Roman" w:hAnsi="Times New Roman" w:cs="Times New Roman"/>
        </w:rPr>
        <w:t>Результаты защиты ВКР обсуждаются на закрытом заседании ГЭК и оцениваются простым большинством голосов членов ГЭК, участвующих в заседании, при обязательном присутствии председателя комиссии или его заместителя. При выставлении общей оценки за выполнение и защиту ВКР комиссия учитывает отзыв руководителя проекта о ходе работы студента над темой. При равном числе голосов мнение председателя является решающим.</w:t>
      </w:r>
    </w:p>
    <w:p w:rsidR="00257D95" w:rsidRPr="008E38D2" w:rsidRDefault="00257D95" w:rsidP="008E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7D95" w:rsidRPr="008E38D2" w:rsidRDefault="002377D7" w:rsidP="008E38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b/>
          <w:bCs/>
          <w:sz w:val="24"/>
          <w:szCs w:val="24"/>
        </w:rPr>
        <w:lastRenderedPageBreak/>
        <w:t>6. ИТОГОВЫЕ ДОКУМЕНТЫ</w:t>
      </w:r>
      <w:r w:rsidR="008E38D2" w:rsidRPr="008E38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38D2">
        <w:rPr>
          <w:rFonts w:ascii="Times New Roman" w:hAnsi="Times New Roman" w:cs="Times New Roman"/>
          <w:b/>
          <w:sz w:val="24"/>
          <w:szCs w:val="24"/>
        </w:rPr>
        <w:t>ГОСУДАРСТВЕННОЙ ИТОГОВОЙ АТТЕСТАЦИИ</w:t>
      </w:r>
    </w:p>
    <w:p w:rsidR="00516EDE" w:rsidRDefault="00516EDE" w:rsidP="008E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5172" w:rsidRPr="008E38D2" w:rsidRDefault="00135172" w:rsidP="00516E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По завершении проведения </w:t>
      </w:r>
      <w:r w:rsidR="00283EDD" w:rsidRPr="008E38D2">
        <w:rPr>
          <w:rFonts w:ascii="Times New Roman" w:hAnsi="Times New Roman" w:cs="Times New Roman"/>
          <w:bCs/>
          <w:sz w:val="24"/>
          <w:szCs w:val="24"/>
        </w:rPr>
        <w:t>ГИА</w:t>
      </w:r>
      <w:r w:rsidRPr="008E38D2">
        <w:rPr>
          <w:rFonts w:ascii="Times New Roman" w:hAnsi="Times New Roman" w:cs="Times New Roman"/>
          <w:bCs/>
          <w:sz w:val="24"/>
          <w:szCs w:val="24"/>
        </w:rPr>
        <w:t xml:space="preserve"> должны быть оформлены и переданы на хранение в соответствии с установленным порядком:</w:t>
      </w:r>
    </w:p>
    <w:p w:rsidR="00135172" w:rsidRPr="008E38D2" w:rsidRDefault="00135172" w:rsidP="00516EDE">
      <w:pPr>
        <w:pStyle w:val="a5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протоколы заседаний ГЭК по защите ВКР;</w:t>
      </w:r>
    </w:p>
    <w:p w:rsidR="00135172" w:rsidRPr="008E38D2" w:rsidRDefault="00135172" w:rsidP="00516EDE">
      <w:pPr>
        <w:pStyle w:val="a5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протоколы заседаний ГЭК о </w:t>
      </w:r>
      <w:r w:rsidR="00285509" w:rsidRPr="008E38D2">
        <w:rPr>
          <w:rFonts w:ascii="Times New Roman" w:hAnsi="Times New Roman" w:cs="Times New Roman"/>
          <w:sz w:val="24"/>
          <w:szCs w:val="24"/>
        </w:rPr>
        <w:t>присуждении</w:t>
      </w:r>
      <w:r w:rsidRPr="008E38D2">
        <w:rPr>
          <w:rFonts w:ascii="Times New Roman" w:hAnsi="Times New Roman" w:cs="Times New Roman"/>
          <w:sz w:val="24"/>
          <w:szCs w:val="24"/>
        </w:rPr>
        <w:t xml:space="preserve"> квалификации и выдаче документа об образовании/ об образовании и квалификации;</w:t>
      </w:r>
    </w:p>
    <w:p w:rsidR="00135172" w:rsidRPr="008E38D2" w:rsidRDefault="00135172" w:rsidP="00516EDE">
      <w:pPr>
        <w:pStyle w:val="a5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отчет о работе ГЭК;</w:t>
      </w:r>
    </w:p>
    <w:p w:rsidR="00135172" w:rsidRPr="008E38D2" w:rsidRDefault="00135172" w:rsidP="00516EDE">
      <w:pPr>
        <w:pStyle w:val="a5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итоговый протокол проведения демонстрационного экзамена; </w:t>
      </w:r>
    </w:p>
    <w:p w:rsidR="00135172" w:rsidRPr="008E38D2" w:rsidRDefault="00135172" w:rsidP="00516EDE">
      <w:pPr>
        <w:pStyle w:val="a5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протоколы о рассмотрении апелляции.</w:t>
      </w:r>
    </w:p>
    <w:p w:rsidR="00135172" w:rsidRPr="008E38D2" w:rsidRDefault="00135172" w:rsidP="008E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5509" w:rsidRDefault="00285509" w:rsidP="008E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6EDE" w:rsidRDefault="00516EDE" w:rsidP="008E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6EDE" w:rsidRPr="008E38D2" w:rsidRDefault="00516EDE" w:rsidP="008E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5509" w:rsidRPr="008E38D2" w:rsidRDefault="00285509" w:rsidP="008E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285509" w:rsidRPr="008E38D2" w:rsidRDefault="00285509" w:rsidP="008E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85509" w:rsidRPr="008E38D2" w:rsidTr="00285509">
        <w:tc>
          <w:tcPr>
            <w:tcW w:w="4785" w:type="dxa"/>
          </w:tcPr>
          <w:p w:rsidR="00285509" w:rsidRPr="008E38D2" w:rsidRDefault="00285509" w:rsidP="008E3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D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285509" w:rsidRPr="008E38D2" w:rsidRDefault="00285509" w:rsidP="008E3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D2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учебной работе</w:t>
            </w:r>
          </w:p>
          <w:p w:rsidR="00285509" w:rsidRPr="008E38D2" w:rsidRDefault="00285509" w:rsidP="008E38D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509" w:rsidRPr="008E38D2" w:rsidRDefault="00285509" w:rsidP="008E3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85509" w:rsidRPr="008E38D2" w:rsidRDefault="00285509" w:rsidP="008E38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38D2">
              <w:rPr>
                <w:rFonts w:ascii="Times New Roman" w:hAnsi="Times New Roman" w:cs="Times New Roman"/>
                <w:sz w:val="24"/>
                <w:szCs w:val="24"/>
              </w:rPr>
              <w:t>Л.В. Финашина</w:t>
            </w:r>
          </w:p>
        </w:tc>
      </w:tr>
      <w:tr w:rsidR="00285509" w:rsidRPr="008E38D2" w:rsidTr="00285509">
        <w:tc>
          <w:tcPr>
            <w:tcW w:w="4785" w:type="dxa"/>
          </w:tcPr>
          <w:p w:rsidR="00285509" w:rsidRPr="008E38D2" w:rsidRDefault="00285509" w:rsidP="008E3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D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285509" w:rsidRPr="008E38D2" w:rsidRDefault="00285509" w:rsidP="008E3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D2">
              <w:rPr>
                <w:rFonts w:ascii="Times New Roman" w:hAnsi="Times New Roman" w:cs="Times New Roman"/>
                <w:sz w:val="24"/>
                <w:szCs w:val="24"/>
              </w:rPr>
              <w:t>цикловой комиссии</w:t>
            </w:r>
          </w:p>
        </w:tc>
        <w:tc>
          <w:tcPr>
            <w:tcW w:w="4786" w:type="dxa"/>
          </w:tcPr>
          <w:p w:rsidR="00285509" w:rsidRPr="008E38D2" w:rsidRDefault="00285509" w:rsidP="008E38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38D2">
              <w:rPr>
                <w:rFonts w:ascii="Times New Roman" w:hAnsi="Times New Roman" w:cs="Times New Roman"/>
                <w:sz w:val="24"/>
                <w:szCs w:val="24"/>
              </w:rPr>
              <w:t>Ю.В. Гоцына</w:t>
            </w:r>
          </w:p>
        </w:tc>
      </w:tr>
    </w:tbl>
    <w:p w:rsidR="00285509" w:rsidRDefault="00285509" w:rsidP="008E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3CEF" w:rsidRDefault="00273CEF" w:rsidP="008E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3CEF" w:rsidRDefault="00273CEF" w:rsidP="00273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Рассмотрено на заседании </w:t>
      </w:r>
    </w:p>
    <w:p w:rsidR="00273CEF" w:rsidRDefault="00273CEF" w:rsidP="00273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педагогического совета</w:t>
      </w:r>
    </w:p>
    <w:p w:rsidR="00273CEF" w:rsidRDefault="00273CEF" w:rsidP="00273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___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от «____» декабря 2021 года</w:t>
      </w:r>
    </w:p>
    <w:p w:rsidR="00273CEF" w:rsidRPr="008E38D2" w:rsidRDefault="00273CEF" w:rsidP="008E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73CEF" w:rsidRPr="008E38D2" w:rsidSect="007D39C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09E" w:rsidRDefault="0051509E" w:rsidP="005B70A7">
      <w:pPr>
        <w:spacing w:after="0" w:line="240" w:lineRule="auto"/>
      </w:pPr>
      <w:r>
        <w:separator/>
      </w:r>
    </w:p>
  </w:endnote>
  <w:endnote w:type="continuationSeparator" w:id="0">
    <w:p w:rsidR="0051509E" w:rsidRDefault="0051509E" w:rsidP="005B7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09E" w:rsidRDefault="0051509E" w:rsidP="005B70A7">
      <w:pPr>
        <w:spacing w:after="0" w:line="240" w:lineRule="auto"/>
      </w:pPr>
      <w:r>
        <w:separator/>
      </w:r>
    </w:p>
  </w:footnote>
  <w:footnote w:type="continuationSeparator" w:id="0">
    <w:p w:rsidR="0051509E" w:rsidRDefault="0051509E" w:rsidP="005B7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4AD3"/>
    <w:multiLevelType w:val="hybridMultilevel"/>
    <w:tmpl w:val="6A303C68"/>
    <w:lvl w:ilvl="0" w:tplc="B638058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" w15:restartNumberingAfterBreak="0">
    <w:nsid w:val="02DA14C2"/>
    <w:multiLevelType w:val="hybridMultilevel"/>
    <w:tmpl w:val="FAE00C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527339"/>
    <w:multiLevelType w:val="hybridMultilevel"/>
    <w:tmpl w:val="368CE698"/>
    <w:lvl w:ilvl="0" w:tplc="C1D823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C02C8"/>
    <w:multiLevelType w:val="hybridMultilevel"/>
    <w:tmpl w:val="D91E0EF2"/>
    <w:lvl w:ilvl="0" w:tplc="C1D823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04EF5"/>
    <w:multiLevelType w:val="hybridMultilevel"/>
    <w:tmpl w:val="C0D4219A"/>
    <w:lvl w:ilvl="0" w:tplc="9EAE1C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B5E41A5"/>
    <w:multiLevelType w:val="hybridMultilevel"/>
    <w:tmpl w:val="3E944274"/>
    <w:lvl w:ilvl="0" w:tplc="F110AF48">
      <w:start w:val="1"/>
      <w:numFmt w:val="bullet"/>
      <w:lvlText w:val="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0BF721CC"/>
    <w:multiLevelType w:val="hybridMultilevel"/>
    <w:tmpl w:val="AD5E6196"/>
    <w:lvl w:ilvl="0" w:tplc="94E81C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AF7160"/>
    <w:multiLevelType w:val="hybridMultilevel"/>
    <w:tmpl w:val="AEA2EAD6"/>
    <w:lvl w:ilvl="0" w:tplc="C1D823B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FC93914"/>
    <w:multiLevelType w:val="hybridMultilevel"/>
    <w:tmpl w:val="EC8E88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15D6275"/>
    <w:multiLevelType w:val="hybridMultilevel"/>
    <w:tmpl w:val="CA1C2A3A"/>
    <w:lvl w:ilvl="0" w:tplc="C1D823B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66F53A9"/>
    <w:multiLevelType w:val="hybridMultilevel"/>
    <w:tmpl w:val="6FE07E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D4C2890"/>
    <w:multiLevelType w:val="hybridMultilevel"/>
    <w:tmpl w:val="9BF21892"/>
    <w:lvl w:ilvl="0" w:tplc="C1D823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7A6F5C"/>
    <w:multiLevelType w:val="hybridMultilevel"/>
    <w:tmpl w:val="E3E0A26E"/>
    <w:lvl w:ilvl="0" w:tplc="C1D823B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4B73F06"/>
    <w:multiLevelType w:val="hybridMultilevel"/>
    <w:tmpl w:val="181C4AAC"/>
    <w:lvl w:ilvl="0" w:tplc="94E81C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696103"/>
    <w:multiLevelType w:val="hybridMultilevel"/>
    <w:tmpl w:val="D8A0FE4E"/>
    <w:lvl w:ilvl="0" w:tplc="F110AF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764CB0"/>
    <w:multiLevelType w:val="hybridMultilevel"/>
    <w:tmpl w:val="3C200540"/>
    <w:lvl w:ilvl="0" w:tplc="C1D823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226EFB"/>
    <w:multiLevelType w:val="hybridMultilevel"/>
    <w:tmpl w:val="488A6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5D018E"/>
    <w:multiLevelType w:val="hybridMultilevel"/>
    <w:tmpl w:val="9F506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0347ED"/>
    <w:multiLevelType w:val="hybridMultilevel"/>
    <w:tmpl w:val="0A06F0B0"/>
    <w:lvl w:ilvl="0" w:tplc="C1D823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9662C5"/>
    <w:multiLevelType w:val="hybridMultilevel"/>
    <w:tmpl w:val="F3F20CB4"/>
    <w:lvl w:ilvl="0" w:tplc="9EAE1C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76E2456"/>
    <w:multiLevelType w:val="hybridMultilevel"/>
    <w:tmpl w:val="2B409E3E"/>
    <w:lvl w:ilvl="0" w:tplc="C1D823B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F7F29E2"/>
    <w:multiLevelType w:val="hybridMultilevel"/>
    <w:tmpl w:val="0D40B7F6"/>
    <w:lvl w:ilvl="0" w:tplc="C1D823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E00318"/>
    <w:multiLevelType w:val="hybridMultilevel"/>
    <w:tmpl w:val="F56269CA"/>
    <w:lvl w:ilvl="0" w:tplc="C1D823B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C5529F1"/>
    <w:multiLevelType w:val="hybridMultilevel"/>
    <w:tmpl w:val="90300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A51941"/>
    <w:multiLevelType w:val="hybridMultilevel"/>
    <w:tmpl w:val="F9DC0B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B16800"/>
    <w:multiLevelType w:val="hybridMultilevel"/>
    <w:tmpl w:val="05DE98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2C352F1"/>
    <w:multiLevelType w:val="hybridMultilevel"/>
    <w:tmpl w:val="5A0CF4A6"/>
    <w:lvl w:ilvl="0" w:tplc="94E81C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2F7560"/>
    <w:multiLevelType w:val="hybridMultilevel"/>
    <w:tmpl w:val="7B249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9F0AC6"/>
    <w:multiLevelType w:val="hybridMultilevel"/>
    <w:tmpl w:val="CE12400C"/>
    <w:lvl w:ilvl="0" w:tplc="C1D823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AF1C4A"/>
    <w:multiLevelType w:val="hybridMultilevel"/>
    <w:tmpl w:val="9B0E0A16"/>
    <w:lvl w:ilvl="0" w:tplc="84A42390">
      <w:start w:val="1"/>
      <w:numFmt w:val="bullet"/>
      <w:lvlText w:val="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0" w15:restartNumberingAfterBreak="0">
    <w:nsid w:val="5D555CA6"/>
    <w:multiLevelType w:val="hybridMultilevel"/>
    <w:tmpl w:val="303A8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4416B5"/>
    <w:multiLevelType w:val="hybridMultilevel"/>
    <w:tmpl w:val="9806CD20"/>
    <w:lvl w:ilvl="0" w:tplc="94E81C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42266F"/>
    <w:multiLevelType w:val="hybridMultilevel"/>
    <w:tmpl w:val="4F1A2BAE"/>
    <w:lvl w:ilvl="0" w:tplc="9EAE1C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43860B3"/>
    <w:multiLevelType w:val="hybridMultilevel"/>
    <w:tmpl w:val="077ECD52"/>
    <w:lvl w:ilvl="0" w:tplc="C1D823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C63422"/>
    <w:multiLevelType w:val="hybridMultilevel"/>
    <w:tmpl w:val="824AE878"/>
    <w:lvl w:ilvl="0" w:tplc="9EAE1C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5C14F2A"/>
    <w:multiLevelType w:val="hybridMultilevel"/>
    <w:tmpl w:val="AACAB7BC"/>
    <w:lvl w:ilvl="0" w:tplc="C1D823B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A5A12D3"/>
    <w:multiLevelType w:val="hybridMultilevel"/>
    <w:tmpl w:val="95B6FB28"/>
    <w:lvl w:ilvl="0" w:tplc="B14AE4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BD97EDF"/>
    <w:multiLevelType w:val="hybridMultilevel"/>
    <w:tmpl w:val="18E0AE9A"/>
    <w:lvl w:ilvl="0" w:tplc="C1D823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32707F"/>
    <w:multiLevelType w:val="hybridMultilevel"/>
    <w:tmpl w:val="69427ACC"/>
    <w:lvl w:ilvl="0" w:tplc="C1D823B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DE80759"/>
    <w:multiLevelType w:val="hybridMultilevel"/>
    <w:tmpl w:val="288CE1C0"/>
    <w:lvl w:ilvl="0" w:tplc="94E81C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7B1669"/>
    <w:multiLevelType w:val="hybridMultilevel"/>
    <w:tmpl w:val="58EA85E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22"/>
  </w:num>
  <w:num w:numId="4">
    <w:abstractNumId w:val="28"/>
  </w:num>
  <w:num w:numId="5">
    <w:abstractNumId w:val="17"/>
  </w:num>
  <w:num w:numId="6">
    <w:abstractNumId w:val="15"/>
  </w:num>
  <w:num w:numId="7">
    <w:abstractNumId w:val="24"/>
  </w:num>
  <w:num w:numId="8">
    <w:abstractNumId w:val="5"/>
  </w:num>
  <w:num w:numId="9">
    <w:abstractNumId w:val="40"/>
  </w:num>
  <w:num w:numId="10">
    <w:abstractNumId w:val="0"/>
  </w:num>
  <w:num w:numId="11">
    <w:abstractNumId w:val="20"/>
  </w:num>
  <w:num w:numId="12">
    <w:abstractNumId w:val="30"/>
  </w:num>
  <w:num w:numId="13">
    <w:abstractNumId w:val="27"/>
  </w:num>
  <w:num w:numId="14">
    <w:abstractNumId w:val="16"/>
  </w:num>
  <w:num w:numId="15">
    <w:abstractNumId w:val="34"/>
  </w:num>
  <w:num w:numId="16">
    <w:abstractNumId w:val="32"/>
  </w:num>
  <w:num w:numId="17">
    <w:abstractNumId w:val="4"/>
  </w:num>
  <w:num w:numId="18">
    <w:abstractNumId w:val="19"/>
  </w:num>
  <w:num w:numId="19">
    <w:abstractNumId w:val="36"/>
  </w:num>
  <w:num w:numId="20">
    <w:abstractNumId w:val="23"/>
  </w:num>
  <w:num w:numId="21">
    <w:abstractNumId w:val="10"/>
  </w:num>
  <w:num w:numId="22">
    <w:abstractNumId w:val="38"/>
  </w:num>
  <w:num w:numId="23">
    <w:abstractNumId w:val="8"/>
  </w:num>
  <w:num w:numId="24">
    <w:abstractNumId w:val="1"/>
  </w:num>
  <w:num w:numId="25">
    <w:abstractNumId w:val="25"/>
  </w:num>
  <w:num w:numId="26">
    <w:abstractNumId w:val="6"/>
  </w:num>
  <w:num w:numId="27">
    <w:abstractNumId w:val="31"/>
  </w:num>
  <w:num w:numId="28">
    <w:abstractNumId w:val="13"/>
  </w:num>
  <w:num w:numId="29">
    <w:abstractNumId w:val="39"/>
  </w:num>
  <w:num w:numId="30">
    <w:abstractNumId w:val="26"/>
  </w:num>
  <w:num w:numId="31">
    <w:abstractNumId w:val="29"/>
  </w:num>
  <w:num w:numId="32">
    <w:abstractNumId w:val="35"/>
  </w:num>
  <w:num w:numId="33">
    <w:abstractNumId w:val="11"/>
  </w:num>
  <w:num w:numId="34">
    <w:abstractNumId w:val="2"/>
  </w:num>
  <w:num w:numId="35">
    <w:abstractNumId w:val="21"/>
  </w:num>
  <w:num w:numId="36">
    <w:abstractNumId w:val="18"/>
  </w:num>
  <w:num w:numId="37">
    <w:abstractNumId w:val="37"/>
  </w:num>
  <w:num w:numId="38">
    <w:abstractNumId w:val="33"/>
  </w:num>
  <w:num w:numId="39">
    <w:abstractNumId w:val="12"/>
  </w:num>
  <w:num w:numId="40">
    <w:abstractNumId w:val="3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2688"/>
    <w:rsid w:val="000018B5"/>
    <w:rsid w:val="000240BB"/>
    <w:rsid w:val="00055A69"/>
    <w:rsid w:val="000A6557"/>
    <w:rsid w:val="000E7B6C"/>
    <w:rsid w:val="000F083C"/>
    <w:rsid w:val="00103561"/>
    <w:rsid w:val="00121139"/>
    <w:rsid w:val="00131C1A"/>
    <w:rsid w:val="00135172"/>
    <w:rsid w:val="00140B7F"/>
    <w:rsid w:val="00143DDE"/>
    <w:rsid w:val="0014674C"/>
    <w:rsid w:val="001817B7"/>
    <w:rsid w:val="001A1F7F"/>
    <w:rsid w:val="001A29A3"/>
    <w:rsid w:val="001A63E3"/>
    <w:rsid w:val="001B1AB9"/>
    <w:rsid w:val="001D22AE"/>
    <w:rsid w:val="001E6C38"/>
    <w:rsid w:val="002038D2"/>
    <w:rsid w:val="002377D7"/>
    <w:rsid w:val="002577F0"/>
    <w:rsid w:val="00257D95"/>
    <w:rsid w:val="00273CEF"/>
    <w:rsid w:val="00283EDD"/>
    <w:rsid w:val="00285509"/>
    <w:rsid w:val="002B7E9F"/>
    <w:rsid w:val="00303AB0"/>
    <w:rsid w:val="003052FB"/>
    <w:rsid w:val="00351C8E"/>
    <w:rsid w:val="00381D88"/>
    <w:rsid w:val="003A40E7"/>
    <w:rsid w:val="003B17B1"/>
    <w:rsid w:val="003D503C"/>
    <w:rsid w:val="003F5FBA"/>
    <w:rsid w:val="003F6FF6"/>
    <w:rsid w:val="00416F5A"/>
    <w:rsid w:val="004222F1"/>
    <w:rsid w:val="0042675F"/>
    <w:rsid w:val="00473A38"/>
    <w:rsid w:val="004D4EB7"/>
    <w:rsid w:val="004E603B"/>
    <w:rsid w:val="004F0D78"/>
    <w:rsid w:val="00502839"/>
    <w:rsid w:val="0051509E"/>
    <w:rsid w:val="00516EDE"/>
    <w:rsid w:val="00517CCB"/>
    <w:rsid w:val="00522DC4"/>
    <w:rsid w:val="005318C0"/>
    <w:rsid w:val="0053265C"/>
    <w:rsid w:val="00534585"/>
    <w:rsid w:val="00536BF1"/>
    <w:rsid w:val="00561BC2"/>
    <w:rsid w:val="00570698"/>
    <w:rsid w:val="0057087F"/>
    <w:rsid w:val="005866AB"/>
    <w:rsid w:val="0059538F"/>
    <w:rsid w:val="005B70A7"/>
    <w:rsid w:val="005F6DBF"/>
    <w:rsid w:val="00600CED"/>
    <w:rsid w:val="006241BD"/>
    <w:rsid w:val="006453E3"/>
    <w:rsid w:val="00653B39"/>
    <w:rsid w:val="00680DF0"/>
    <w:rsid w:val="006F46C5"/>
    <w:rsid w:val="00745891"/>
    <w:rsid w:val="007C6156"/>
    <w:rsid w:val="007C64C8"/>
    <w:rsid w:val="007D39C0"/>
    <w:rsid w:val="00824EE5"/>
    <w:rsid w:val="008314AC"/>
    <w:rsid w:val="00836A55"/>
    <w:rsid w:val="00855D97"/>
    <w:rsid w:val="00885263"/>
    <w:rsid w:val="008B4BA2"/>
    <w:rsid w:val="008E38D2"/>
    <w:rsid w:val="00910020"/>
    <w:rsid w:val="00922E5D"/>
    <w:rsid w:val="009364AE"/>
    <w:rsid w:val="0093679E"/>
    <w:rsid w:val="00942962"/>
    <w:rsid w:val="00943B88"/>
    <w:rsid w:val="00947E1B"/>
    <w:rsid w:val="00962E97"/>
    <w:rsid w:val="00984D6C"/>
    <w:rsid w:val="009B245F"/>
    <w:rsid w:val="009E5E81"/>
    <w:rsid w:val="00A021E1"/>
    <w:rsid w:val="00A40A0A"/>
    <w:rsid w:val="00B862AB"/>
    <w:rsid w:val="00B8713B"/>
    <w:rsid w:val="00BA50C9"/>
    <w:rsid w:val="00BF3279"/>
    <w:rsid w:val="00BF51D9"/>
    <w:rsid w:val="00C06C7C"/>
    <w:rsid w:val="00C34B29"/>
    <w:rsid w:val="00C63DE7"/>
    <w:rsid w:val="00C91994"/>
    <w:rsid w:val="00CA35AB"/>
    <w:rsid w:val="00CC37E8"/>
    <w:rsid w:val="00D17C4F"/>
    <w:rsid w:val="00D21816"/>
    <w:rsid w:val="00D913A4"/>
    <w:rsid w:val="00DA5F6A"/>
    <w:rsid w:val="00DD6BF9"/>
    <w:rsid w:val="00DF2688"/>
    <w:rsid w:val="00E233ED"/>
    <w:rsid w:val="00E52F48"/>
    <w:rsid w:val="00E53E64"/>
    <w:rsid w:val="00E863B2"/>
    <w:rsid w:val="00ED0342"/>
    <w:rsid w:val="00EE4688"/>
    <w:rsid w:val="00EE78D7"/>
    <w:rsid w:val="00F00254"/>
    <w:rsid w:val="00F2346D"/>
    <w:rsid w:val="00F67D2D"/>
    <w:rsid w:val="00F80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B2735"/>
  <w15:docId w15:val="{9E5EEF1D-61ED-4364-8DF6-5451B5084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1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3B17B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364AE"/>
    <w:pPr>
      <w:ind w:left="720"/>
      <w:contextualSpacing/>
    </w:pPr>
  </w:style>
  <w:style w:type="character" w:styleId="a6">
    <w:name w:val="footnote reference"/>
    <w:uiPriority w:val="99"/>
    <w:semiHidden/>
    <w:unhideWhenUsed/>
    <w:rsid w:val="005B70A7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5B70A7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B70A7"/>
    <w:rPr>
      <w:rFonts w:ascii="Calibri" w:eastAsia="Calibri" w:hAnsi="Calibri" w:cs="Times New Roman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416F5A"/>
    <w:rPr>
      <w:color w:val="605E5C"/>
      <w:shd w:val="clear" w:color="auto" w:fill="E1DFDD"/>
    </w:rPr>
  </w:style>
  <w:style w:type="paragraph" w:customStyle="1" w:styleId="c2">
    <w:name w:val="c2"/>
    <w:basedOn w:val="a"/>
    <w:rsid w:val="0041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c10">
    <w:name w:val="c9 c10"/>
    <w:rsid w:val="00416F5A"/>
  </w:style>
  <w:style w:type="paragraph" w:styleId="a9">
    <w:name w:val="header"/>
    <w:basedOn w:val="a"/>
    <w:link w:val="aa"/>
    <w:uiPriority w:val="99"/>
    <w:unhideWhenUsed/>
    <w:rsid w:val="00A02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021E1"/>
  </w:style>
  <w:style w:type="paragraph" w:styleId="ab">
    <w:name w:val="footer"/>
    <w:basedOn w:val="a"/>
    <w:link w:val="ac"/>
    <w:uiPriority w:val="99"/>
    <w:unhideWhenUsed/>
    <w:rsid w:val="00A02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021E1"/>
  </w:style>
  <w:style w:type="character" w:customStyle="1" w:styleId="blk">
    <w:name w:val="blk"/>
    <w:basedOn w:val="a0"/>
    <w:rsid w:val="0042675F"/>
  </w:style>
  <w:style w:type="table" w:styleId="ad">
    <w:name w:val="Table Grid"/>
    <w:basedOn w:val="a1"/>
    <w:uiPriority w:val="39"/>
    <w:rsid w:val="00285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38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40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40B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5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3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1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3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at.worldskills.ru" TargetMode="External"/><Relationship Id="rId13" Type="http://schemas.openxmlformats.org/officeDocument/2006/relationships/hyperlink" Target="https://esim.worldskills.ru/" TargetMode="External"/><Relationship Id="rId18" Type="http://schemas.openxmlformats.org/officeDocument/2006/relationships/hyperlink" Target="https://esim.worldskills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worldskills.ru" TargetMode="External"/><Relationship Id="rId12" Type="http://schemas.openxmlformats.org/officeDocument/2006/relationships/hyperlink" Target="https://esim.worldskills.ru/" TargetMode="External"/><Relationship Id="rId17" Type="http://schemas.openxmlformats.org/officeDocument/2006/relationships/hyperlink" Target="http://cis.worldskill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cis.worldskills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im.worldskills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sim.worldskills.ru/" TargetMode="External"/><Relationship Id="rId10" Type="http://schemas.openxmlformats.org/officeDocument/2006/relationships/hyperlink" Target="https://esim.worldskills.ru/" TargetMode="External"/><Relationship Id="rId19" Type="http://schemas.openxmlformats.org/officeDocument/2006/relationships/hyperlink" Target="https://esim.worldskill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im.worldskills.ru/" TargetMode="External"/><Relationship Id="rId14" Type="http://schemas.openxmlformats.org/officeDocument/2006/relationships/hyperlink" Target="https://esim.worldskill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5811</Words>
  <Characters>33125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Гуляева</dc:creator>
  <cp:keywords/>
  <dc:description/>
  <cp:lastModifiedBy>админ</cp:lastModifiedBy>
  <cp:revision>22</cp:revision>
  <cp:lastPrinted>2021-11-17T11:50:00Z</cp:lastPrinted>
  <dcterms:created xsi:type="dcterms:W3CDTF">2019-12-14T06:16:00Z</dcterms:created>
  <dcterms:modified xsi:type="dcterms:W3CDTF">2021-11-17T11:50:00Z</dcterms:modified>
</cp:coreProperties>
</file>